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FB" w:rsidRDefault="006735C8" w:rsidP="00952D76">
      <w:pPr>
        <w:spacing w:after="0" w:line="276" w:lineRule="auto"/>
      </w:pPr>
      <w:bookmarkStart w:id="0" w:name="_GoBack"/>
      <w:r w:rsidRPr="006735C8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-424815</wp:posOffset>
            </wp:positionH>
            <wp:positionV relativeFrom="margin">
              <wp:posOffset>-362306</wp:posOffset>
            </wp:positionV>
            <wp:extent cx="6442710" cy="8868131"/>
            <wp:effectExtent l="0" t="0" r="0" b="0"/>
            <wp:wrapThrough wrapText="bothSides">
              <wp:wrapPolygon edited="0">
                <wp:start x="0" y="0"/>
                <wp:lineTo x="0" y="21577"/>
                <wp:lineTo x="21523" y="21577"/>
                <wp:lineTo x="21523" y="0"/>
                <wp:lineTo x="0" y="0"/>
              </wp:wrapPolygon>
            </wp:wrapThrough>
            <wp:docPr id="1" name="Рисунок 1" descr="C:\Users\User\Pictures\img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3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21" cy="88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6F1F11" w:rsidP="00952D76">
          <w:pPr>
            <w:spacing w:after="0" w:line="276" w:lineRule="auto"/>
          </w:pPr>
        </w:p>
        <w:tbl>
          <w:tblPr>
            <w:tblStyle w:val="ab"/>
            <w:tblpPr w:leftFromText="180" w:rightFromText="180" w:vertAnchor="text" w:horzAnchor="margin" w:tblpXSpec="center" w:tblpY="13811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17"/>
          </w:tblGrid>
          <w:tr w:rsidR="00C9602D" w:rsidTr="00C9602D">
            <w:tc>
              <w:tcPr>
                <w:tcW w:w="817" w:type="dxa"/>
              </w:tcPr>
              <w:p w:rsidR="00C9602D" w:rsidRDefault="00C9602D" w:rsidP="00952D76">
                <w:pPr>
                  <w:spacing w:line="276" w:lineRule="auto"/>
                  <w:rPr>
                    <w:rFonts w:ascii="Times New Roman" w:hAnsi="Times New Roman" w:cs="Times New Roman"/>
                    <w:sz w:val="28"/>
                  </w:rPr>
                </w:pPr>
              </w:p>
            </w:tc>
          </w:tr>
        </w:tbl>
        <w:p w:rsidR="006735C8" w:rsidRDefault="006F1F11" w:rsidP="006735C8">
          <w:pPr>
            <w:spacing w:after="0" w:line="276" w:lineRule="auto"/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br w:type="page"/>
          </w:r>
        </w:p>
        <w:p w:rsidR="00C9602D" w:rsidRPr="006735C8" w:rsidRDefault="006735C8" w:rsidP="006735C8">
          <w:pPr>
            <w:spacing w:after="0" w:line="276" w:lineRule="auto"/>
            <w:rPr>
              <w:rFonts w:ascii="Times New Roman" w:hAnsi="Times New Roman" w:cs="Times New Roman"/>
              <w:sz w:val="28"/>
            </w:rPr>
          </w:pPr>
          <w:r w:rsidRPr="006735C8">
            <w:rPr>
              <w:rFonts w:ascii="Times New Roman" w:hAnsi="Times New Roman" w:cs="Times New Roman"/>
              <w:noProof/>
              <w:sz w:val="28"/>
              <w:lang w:eastAsia="ru-RU"/>
            </w:rPr>
            <w:lastRenderedPageBreak/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509600" cy="10335600"/>
                <wp:effectExtent l="0" t="0" r="0" b="0"/>
                <wp:wrapSquare wrapText="bothSides"/>
                <wp:docPr id="2" name="Рисунок 2" descr="C:\Users\User\Pictures\img3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Pictures\img33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9600" cy="1033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AA252D" w:rsidRDefault="00AA252D" w:rsidP="00952D76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F5CCA" w:rsidRPr="006069B4" w:rsidRDefault="00EF5CCA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039B6" w:rsidTr="00EF5CCA">
        <w:tc>
          <w:tcPr>
            <w:tcW w:w="704" w:type="dxa"/>
            <w:vAlign w:val="center"/>
          </w:tcPr>
          <w:p w:rsidR="006039B6" w:rsidRPr="008F2F4A" w:rsidRDefault="006039B6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039B6" w:rsidRDefault="006039B6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</w:t>
            </w:r>
            <w:r w:rsidR="009E5F64">
              <w:rPr>
                <w:rFonts w:ascii="Times New Roman" w:hAnsi="Times New Roman" w:cs="Times New Roman"/>
                <w:sz w:val="28"/>
              </w:rPr>
              <w:t>Е ПОЛОЖЕНИЯ</w:t>
            </w:r>
          </w:p>
        </w:tc>
        <w:tc>
          <w:tcPr>
            <w:tcW w:w="986" w:type="dxa"/>
          </w:tcPr>
          <w:p w:rsidR="006039B6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EF5CCA" w:rsidTr="00EF5CCA">
        <w:tc>
          <w:tcPr>
            <w:tcW w:w="704" w:type="dxa"/>
            <w:vAlign w:val="center"/>
          </w:tcPr>
          <w:p w:rsidR="00EF5CCA" w:rsidRPr="00687A66" w:rsidRDefault="006039B6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РАЗДЕЛ……………………………………………..</w:t>
            </w:r>
          </w:p>
        </w:tc>
        <w:tc>
          <w:tcPr>
            <w:tcW w:w="986" w:type="dxa"/>
          </w:tcPr>
          <w:p w:rsidR="00EF5CCA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:rsidR="00EF5CCA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……...</w:t>
            </w:r>
          </w:p>
        </w:tc>
        <w:tc>
          <w:tcPr>
            <w:tcW w:w="986" w:type="dxa"/>
          </w:tcPr>
          <w:p w:rsidR="00EF5CCA" w:rsidRDefault="00AA25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EF5CCA" w:rsidTr="006039B6">
        <w:tc>
          <w:tcPr>
            <w:tcW w:w="704" w:type="dxa"/>
          </w:tcPr>
          <w:p w:rsidR="00EF5CCA" w:rsidRDefault="006039B6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EF5CCA" w:rsidRDefault="00DC2427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Федеральную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</w:rPr>
              <w:t xml:space="preserve">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парциальные</w:t>
            </w:r>
            <w:r w:rsidR="002B3B6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1BB"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</w:rPr>
              <w:t>программы дошкольного образования</w:t>
            </w:r>
            <w:r w:rsidR="008721BB">
              <w:rPr>
                <w:rFonts w:ascii="Times New Roman" w:hAnsi="Times New Roman" w:cs="Times New Roman"/>
                <w:sz w:val="28"/>
              </w:rPr>
              <w:t>……</w:t>
            </w:r>
            <w:r w:rsidR="009E5F64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EF5CCA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9E5F64" w:rsidTr="00EF5CCA">
        <w:tc>
          <w:tcPr>
            <w:tcW w:w="704" w:type="dxa"/>
            <w:vAlign w:val="bottom"/>
          </w:tcPr>
          <w:p w:rsidR="009E5F64" w:rsidRDefault="009E5F64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9E5F64" w:rsidRPr="008721BB" w:rsidRDefault="009E5F64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</w:t>
            </w:r>
          </w:p>
        </w:tc>
        <w:tc>
          <w:tcPr>
            <w:tcW w:w="986" w:type="dxa"/>
          </w:tcPr>
          <w:p w:rsidR="009E5F64" w:rsidRDefault="0078786C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721BB">
              <w:rPr>
                <w:rFonts w:ascii="Times New Roman" w:hAnsi="Times New Roman" w:cs="Times New Roman"/>
                <w:color w:val="FF0000"/>
                <w:sz w:val="28"/>
              </w:rPr>
              <w:t>*</w:t>
            </w: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участниками образовательных отношений; ссылки на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адаптированные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8721BB">
              <w:rPr>
                <w:rFonts w:ascii="Times New Roman" w:hAnsi="Times New Roman" w:cs="Times New Roman"/>
                <w:sz w:val="28"/>
              </w:rPr>
              <w:t>образовательные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образования ………………………………………</w:t>
            </w:r>
          </w:p>
        </w:tc>
        <w:tc>
          <w:tcPr>
            <w:tcW w:w="986" w:type="dxa"/>
          </w:tcPr>
          <w:p w:rsidR="008F405E" w:rsidRDefault="00BC3AD1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8721BB">
              <w:rPr>
                <w:rFonts w:ascii="Times New Roman" w:hAnsi="Times New Roman" w:cs="Times New Roman"/>
                <w:color w:val="FF0000"/>
                <w:sz w:val="28"/>
              </w:rPr>
              <w:t>**</w:t>
            </w:r>
            <w:r>
              <w:rPr>
                <w:rFonts w:ascii="Times New Roman" w:hAnsi="Times New Roman" w:cs="Times New Roman"/>
                <w:sz w:val="28"/>
              </w:rPr>
              <w:t>Модель и (или) 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образовательной деятельности по профессиональной коррекции нарушений развития детей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…………………………………………………...</w:t>
            </w:r>
          </w:p>
        </w:tc>
        <w:tc>
          <w:tcPr>
            <w:tcW w:w="986" w:type="dxa"/>
          </w:tcPr>
          <w:p w:rsidR="008F405E" w:rsidRDefault="002B3B6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BC3AD1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и (или) 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………………………………………………………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и (или)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</w:rPr>
              <w:t>воспитанников …………………………………………………...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:rsidR="008F405E" w:rsidRDefault="00C7025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  <w:tc>
          <w:tcPr>
            <w:tcW w:w="986" w:type="dxa"/>
          </w:tcPr>
          <w:p w:rsidR="008F405E" w:rsidRDefault="00D5355F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:rsidR="008F405E" w:rsidRDefault="00D5355F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:rsidR="008F405E" w:rsidRDefault="00C2160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:rsidR="008F405E" w:rsidRDefault="00C21600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 …………………..</w:t>
            </w:r>
          </w:p>
        </w:tc>
        <w:tc>
          <w:tcPr>
            <w:tcW w:w="986" w:type="dxa"/>
          </w:tcPr>
          <w:p w:rsidR="008F405E" w:rsidRDefault="00E37617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CB3549" w:rsidRDefault="008F405E" w:rsidP="00952D76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6069B4" w:rsidRDefault="008F405E" w:rsidP="00952D76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:rsidR="008F405E" w:rsidRDefault="008F405E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21BB" w:rsidRPr="006069B4" w:rsidRDefault="008721BB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069B4">
        <w:rPr>
          <w:rFonts w:ascii="Times New Roman" w:hAnsi="Times New Roman" w:cs="Times New Roman"/>
          <w:color w:val="FF0000"/>
          <w:sz w:val="28"/>
        </w:rPr>
        <w:t>*</w:t>
      </w:r>
      <w:r w:rsidRPr="006069B4">
        <w:rPr>
          <w:rFonts w:ascii="Times New Roman" w:hAnsi="Times New Roman" w:cs="Times New Roman"/>
          <w:i/>
          <w:sz w:val="28"/>
        </w:rPr>
        <w:t>в случае их реализации в учреждении</w:t>
      </w:r>
    </w:p>
    <w:p w:rsidR="00ED1256" w:rsidRDefault="008721BB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6069B4">
        <w:rPr>
          <w:rFonts w:ascii="Times New Roman" w:hAnsi="Times New Roman" w:cs="Times New Roman"/>
          <w:color w:val="FF0000"/>
          <w:sz w:val="28"/>
        </w:rPr>
        <w:t>*</w:t>
      </w:r>
      <w:r w:rsidR="00B05B42" w:rsidRPr="006069B4">
        <w:rPr>
          <w:rFonts w:ascii="Times New Roman" w:hAnsi="Times New Roman" w:cs="Times New Roman"/>
          <w:color w:val="FF0000"/>
          <w:sz w:val="28"/>
        </w:rPr>
        <w:t>*</w:t>
      </w:r>
      <w:r w:rsidRPr="006069B4">
        <w:rPr>
          <w:rFonts w:ascii="Times New Roman" w:hAnsi="Times New Roman" w:cs="Times New Roman"/>
          <w:i/>
          <w:sz w:val="28"/>
        </w:rPr>
        <w:t>в случае, если эта работа предусмотрена Программой</w:t>
      </w: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D1256" w:rsidRDefault="00ED125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87A66" w:rsidRDefault="00687A66" w:rsidP="00952D7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B70AA8" w:rsidRPr="00B70AA8" w:rsidRDefault="00B70AA8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  <w:sectPr w:rsidR="00B70AA8" w:rsidRPr="00B70AA8" w:rsidSect="000E7C3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4E2C" w:rsidRPr="007C4E2C" w:rsidRDefault="00B21954" w:rsidP="00952D76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ОБЩИЕ ПОЛОЖЕНИЯ</w:t>
      </w:r>
    </w:p>
    <w:p w:rsidR="007C4E2C" w:rsidRPr="007C4E2C" w:rsidRDefault="007C4E2C" w:rsidP="00952D7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CB3549" w:rsidRPr="00A43D2A" w:rsidRDefault="008C6B23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CB3549" w:rsidRPr="00E122B9">
        <w:rPr>
          <w:rFonts w:ascii="Times New Roman" w:hAnsi="Times New Roman" w:cs="Times New Roman"/>
          <w:sz w:val="28"/>
        </w:rPr>
        <w:t>бразовательная программа дошкольного образования</w:t>
      </w:r>
      <w:r w:rsidR="00CB3549">
        <w:rPr>
          <w:rFonts w:ascii="Times New Roman" w:hAnsi="Times New Roman" w:cs="Times New Roman"/>
          <w:sz w:val="28"/>
        </w:rPr>
        <w:t xml:space="preserve">  Муниципального </w:t>
      </w:r>
      <w:r w:rsidR="00456F1D">
        <w:rPr>
          <w:rFonts w:ascii="Times New Roman" w:hAnsi="Times New Roman" w:cs="Times New Roman"/>
          <w:sz w:val="28"/>
        </w:rPr>
        <w:t xml:space="preserve">бюджетного </w:t>
      </w:r>
      <w:r w:rsidR="00CB3549">
        <w:rPr>
          <w:rFonts w:ascii="Times New Roman" w:hAnsi="Times New Roman" w:cs="Times New Roman"/>
          <w:sz w:val="28"/>
        </w:rPr>
        <w:t>дошкольного образовательного учреждения «Ясли-сад</w:t>
      </w:r>
      <w:r w:rsidR="000A399C">
        <w:rPr>
          <w:rFonts w:ascii="Times New Roman" w:hAnsi="Times New Roman" w:cs="Times New Roman"/>
          <w:sz w:val="28"/>
        </w:rPr>
        <w:t xml:space="preserve"> № 167 комбинированного</w:t>
      </w:r>
      <w:r w:rsidR="00CB3549">
        <w:rPr>
          <w:rFonts w:ascii="Times New Roman" w:hAnsi="Times New Roman" w:cs="Times New Roman"/>
          <w:sz w:val="28"/>
        </w:rPr>
        <w:t xml:space="preserve"> типа города Макеевки» (далее - Программа) разработана во исполнение стат</w:t>
      </w:r>
      <w:r w:rsidR="00A43D2A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</w:t>
      </w:r>
      <w:r w:rsidR="00A43D2A">
        <w:rPr>
          <w:rFonts w:ascii="Times New Roman" w:hAnsi="Times New Roman" w:cs="Times New Roman"/>
          <w:sz w:val="28"/>
        </w:rPr>
        <w:t xml:space="preserve">12 </w:t>
      </w:r>
      <w:r w:rsidR="00A43D2A" w:rsidRPr="00A43D2A">
        <w:rPr>
          <w:rFonts w:ascii="Times New Roman" w:hAnsi="Times New Roman" w:cs="Times New Roman"/>
          <w:sz w:val="28"/>
        </w:rPr>
        <w:t>Федеральн</w:t>
      </w:r>
      <w:r w:rsidR="00A43D2A">
        <w:rPr>
          <w:rFonts w:ascii="Times New Roman" w:hAnsi="Times New Roman" w:cs="Times New Roman"/>
          <w:sz w:val="28"/>
        </w:rPr>
        <w:t>ого</w:t>
      </w:r>
      <w:r w:rsidR="00A43D2A" w:rsidRPr="00A43D2A">
        <w:rPr>
          <w:rFonts w:ascii="Times New Roman" w:hAnsi="Times New Roman" w:cs="Times New Roman"/>
          <w:sz w:val="28"/>
        </w:rPr>
        <w:t xml:space="preserve"> З</w:t>
      </w:r>
      <w:r w:rsidR="00A43D2A">
        <w:rPr>
          <w:rFonts w:ascii="Times New Roman" w:hAnsi="Times New Roman" w:cs="Times New Roman"/>
          <w:sz w:val="28"/>
        </w:rPr>
        <w:t>акона «</w:t>
      </w:r>
      <w:r w:rsidR="00A43D2A"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 w:rsidR="00A43D2A">
        <w:rPr>
          <w:rFonts w:ascii="Times New Roman" w:hAnsi="Times New Roman" w:cs="Times New Roman"/>
          <w:sz w:val="28"/>
        </w:rPr>
        <w:t xml:space="preserve">» </w:t>
      </w:r>
      <w:r w:rsidR="00A43D2A" w:rsidRPr="00A43D2A">
        <w:rPr>
          <w:rFonts w:ascii="Times New Roman" w:hAnsi="Times New Roman" w:cs="Times New Roman"/>
          <w:sz w:val="28"/>
        </w:rPr>
        <w:t>(</w:t>
      </w:r>
      <w:r w:rsidR="003E0671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A43D2A" w:rsidRPr="00A43D2A">
        <w:rPr>
          <w:rFonts w:ascii="Times New Roman" w:hAnsi="Times New Roman" w:cs="Times New Roman"/>
          <w:sz w:val="28"/>
        </w:rPr>
        <w:t>с измен</w:t>
      </w:r>
      <w:r w:rsidR="00A43D2A">
        <w:rPr>
          <w:rFonts w:ascii="Times New Roman" w:hAnsi="Times New Roman" w:cs="Times New Roman"/>
          <w:sz w:val="28"/>
        </w:rPr>
        <w:t xml:space="preserve">ениями на 17 февраля 2023 года, </w:t>
      </w:r>
      <w:r w:rsidR="00A43D2A" w:rsidRPr="00A43D2A">
        <w:rPr>
          <w:rFonts w:ascii="Times New Roman" w:hAnsi="Times New Roman" w:cs="Times New Roman"/>
          <w:sz w:val="28"/>
        </w:rPr>
        <w:t>редакция, действующая с 28 февраля 2023 года</w:t>
      </w:r>
      <w:r w:rsidR="00A43D2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8564AC" w:rsidRPr="00E925C9">
          <w:rPr>
            <w:rStyle w:val="ad"/>
            <w:rFonts w:ascii="Times New Roman" w:hAnsi="Times New Roman" w:cs="Times New Roman"/>
            <w:sz w:val="28"/>
          </w:rPr>
          <w:t>https://docs.cntd.ru/document/902389617</w:t>
        </w:r>
      </w:hyperlink>
      <w:r w:rsidR="007543FC">
        <w:rPr>
          <w:rFonts w:ascii="Times New Roman" w:hAnsi="Times New Roman" w:cs="Times New Roman"/>
          <w:sz w:val="28"/>
        </w:rPr>
        <w:t xml:space="preserve">. </w:t>
      </w:r>
    </w:p>
    <w:p w:rsidR="00BD4965" w:rsidRDefault="008C6B23" w:rsidP="00952D76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</w:t>
      </w:r>
      <w:r w:rsidR="00CB3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CB3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8564AC" w:rsidRPr="002C716E" w:rsidRDefault="008C6B23" w:rsidP="00AA252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3E0671" w:rsidRP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3E0671" w:rsidRP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</w:t>
      </w:r>
      <w:r w:rsidR="009C52F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ции от 8 ноября 2022 г. № 955)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12" w:history="1">
        <w:r w:rsidR="008564AC" w:rsidRPr="002C716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https://docs.cntd.ru/document/499057887</w:t>
        </w:r>
      </w:hyperlink>
      <w:r w:rsidR="007543F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2C716E" w:rsidRDefault="008C6B23" w:rsidP="00AA252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D4965"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="00BD4965"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утвержденная приказом Министерства просвещения Российской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Федерации от 25.11.2022 № 1028 «</w:t>
      </w:r>
      <w:r w:rsidR="00BD4965"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 утверждении федеральной образовательной программы дошкольного 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бразования»</w:t>
      </w:r>
      <w:r w:rsidR="004A24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AA25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письмом МОН ДНР </w:t>
      </w:r>
      <w:r w:rsidR="002C71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от </w:t>
      </w:r>
      <w:r w:rsidR="000428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16.01.2023 № 322/06.1-28.</w:t>
      </w:r>
      <w:r w:rsidR="00AA25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hyperlink r:id="rId13" w:history="1">
        <w:r w:rsidR="002C716E" w:rsidRPr="00E925C9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  <w:r w:rsidR="007543F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D4965" w:rsidRPr="008564AC" w:rsidRDefault="004A24F6" w:rsidP="00AA252D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адаптированная 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 с ограниченными возможностями здоровья 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564AC">
        <w:rPr>
          <w:rFonts w:ascii="Times New Roman" w:hAnsi="Times New Roman" w:cs="Times New Roman"/>
          <w:sz w:val="28"/>
          <w:szCs w:val="28"/>
          <w:shd w:val="clear" w:color="auto" w:fill="FFFFFF"/>
        </w:rPr>
        <w:t>ОП ДО)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щения Российской Федерации от 24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11.2022 № 1022</w:t>
      </w:r>
      <w:r w:rsidR="008C6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 утверждении федеральной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адаптированной </w:t>
      </w:r>
      <w:r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образовательной программы дошкольного 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бразования для обучающихся с огран</w:t>
      </w:r>
      <w:r w:rsidR="008C6B2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иченными возможностями здоровья»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письмом МОН ДНР от </w:t>
      </w:r>
      <w:r w:rsidR="007543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16.01.2023 № 322/06.1-28 </w:t>
      </w:r>
      <w:hyperlink r:id="rId14" w:history="1">
        <w:r w:rsidR="002C716E" w:rsidRPr="002C716E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http://publication.pravo.gov.ru/Document/View/0001202301270036</w:t>
        </w:r>
      </w:hyperlink>
      <w:r w:rsidR="007543FC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4965" w:rsidRDefault="00BD496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BD4965" w:rsidRDefault="00BD4965" w:rsidP="00952D76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D4965" w:rsidRDefault="00BD4965" w:rsidP="00952D76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</w:t>
      </w:r>
      <w:r w:rsidRPr="00BD4965">
        <w:rPr>
          <w:rFonts w:ascii="Times New Roman" w:hAnsi="Times New Roman" w:cs="Times New Roman"/>
          <w:sz w:val="28"/>
        </w:rPr>
        <w:lastRenderedPageBreak/>
        <w:t>воспитание подрастающего поколения как знающего и уважающего историю и культуру своей семьи, большой и малой Родины;</w:t>
      </w:r>
    </w:p>
    <w:p w:rsidR="00BD4965" w:rsidRPr="00BD4965" w:rsidRDefault="00BD4965" w:rsidP="00952D76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:rsidR="007C4E2C" w:rsidRP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7C4E2C" w:rsidRP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ДО составляет не менее 60% </w:t>
      </w:r>
      <w:r w:rsidR="00B21954"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 w:rsidR="0021168B">
        <w:rPr>
          <w:rFonts w:ascii="Times New Roman" w:hAnsi="Times New Roman" w:cs="Times New Roman"/>
          <w:sz w:val="28"/>
        </w:rPr>
        <w:t>ы</w:t>
      </w:r>
      <w:r w:rsidR="008C6B23">
        <w:rPr>
          <w:rFonts w:ascii="Times New Roman" w:hAnsi="Times New Roman" w:cs="Times New Roman"/>
          <w:sz w:val="28"/>
        </w:rPr>
        <w:t xml:space="preserve"> </w:t>
      </w:r>
      <w:r w:rsidR="00E435C5">
        <w:rPr>
          <w:rFonts w:ascii="Times New Roman" w:hAnsi="Times New Roman" w:cs="Times New Roman"/>
          <w:sz w:val="28"/>
        </w:rPr>
        <w:t>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 w:rsidR="00E435C5">
        <w:rPr>
          <w:rFonts w:ascii="Times New Roman" w:hAnsi="Times New Roman" w:cs="Times New Roman"/>
          <w:sz w:val="28"/>
        </w:rPr>
        <w:t>ФОП</w:t>
      </w:r>
      <w:r w:rsidR="000428E2">
        <w:rPr>
          <w:rFonts w:ascii="Times New Roman" w:hAnsi="Times New Roman" w:cs="Times New Roman"/>
          <w:sz w:val="28"/>
        </w:rPr>
        <w:t>, ФАОП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7C4E2C" w:rsidRPr="007C4E2C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</w:t>
      </w:r>
      <w:r w:rsidR="007C4E2C" w:rsidRPr="007C4E2C">
        <w:rPr>
          <w:rFonts w:ascii="Times New Roman" w:hAnsi="Times New Roman" w:cs="Times New Roman"/>
          <w:sz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7C4E2C" w:rsidRPr="007C4E2C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4E2C" w:rsidRPr="007C4E2C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:rsid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 xml:space="preserve">В целевом разделе </w:t>
      </w:r>
      <w:r w:rsidR="00E435C5"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 w:rsidR="006039B6"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 w:rsidR="00E435C5">
        <w:rPr>
          <w:rFonts w:ascii="Times New Roman" w:hAnsi="Times New Roman" w:cs="Times New Roman"/>
          <w:sz w:val="28"/>
        </w:rPr>
        <w:t>же на этапе завершения</w:t>
      </w:r>
      <w:r w:rsidR="0048707D">
        <w:rPr>
          <w:rFonts w:ascii="Times New Roman" w:hAnsi="Times New Roman" w:cs="Times New Roman"/>
          <w:sz w:val="28"/>
        </w:rPr>
        <w:t xml:space="preserve">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</w:t>
      </w:r>
      <w:r w:rsidR="008C6B23">
        <w:rPr>
          <w:rFonts w:ascii="Times New Roman" w:hAnsi="Times New Roman" w:cs="Times New Roman"/>
          <w:sz w:val="28"/>
        </w:rPr>
        <w:t>,</w:t>
      </w:r>
      <w:r w:rsidRPr="007C4E2C">
        <w:rPr>
          <w:rFonts w:ascii="Times New Roman" w:hAnsi="Times New Roman" w:cs="Times New Roman"/>
          <w:sz w:val="28"/>
        </w:rPr>
        <w:t xml:space="preserve"> достижения планируемых результатов.</w:t>
      </w:r>
    </w:p>
    <w:p w:rsidR="000750B1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</w:t>
      </w:r>
      <w:r w:rsidR="000428E2">
        <w:rPr>
          <w:rFonts w:ascii="Times New Roman" w:hAnsi="Times New Roman" w:cs="Times New Roman"/>
          <w:sz w:val="28"/>
        </w:rPr>
        <w:t>, ФАОП, размещенных</w:t>
      </w:r>
      <w:r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lastRenderedPageBreak/>
        <w:t xml:space="preserve">содержательном разделе в виде </w:t>
      </w:r>
      <w:r w:rsidR="000750B1">
        <w:rPr>
          <w:rFonts w:ascii="Times New Roman" w:hAnsi="Times New Roman" w:cs="Times New Roman"/>
          <w:sz w:val="28"/>
        </w:rPr>
        <w:t>описания, ссылки и прилагаемой к Программе.</w:t>
      </w:r>
    </w:p>
    <w:p w:rsidR="00E435C5" w:rsidRPr="00A279DD" w:rsidRDefault="00E435C5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 w:rsidR="000750B1"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 w:rsidR="000750B1"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 xml:space="preserve"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</w:t>
      </w:r>
      <w:r w:rsidRPr="000428E2">
        <w:rPr>
          <w:rFonts w:ascii="Times New Roman" w:hAnsi="Times New Roman" w:cs="Times New Roman"/>
          <w:sz w:val="28"/>
        </w:rPr>
        <w:t>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</w:t>
      </w:r>
      <w:r w:rsidR="008C6B23">
        <w:rPr>
          <w:rFonts w:ascii="Times New Roman" w:hAnsi="Times New Roman" w:cs="Times New Roman"/>
          <w:sz w:val="28"/>
        </w:rPr>
        <w:t xml:space="preserve"> </w:t>
      </w:r>
      <w:r w:rsidR="0048707D">
        <w:rPr>
          <w:rFonts w:ascii="Times New Roman" w:hAnsi="Times New Roman" w:cs="Times New Roman"/>
          <w:sz w:val="28"/>
        </w:rPr>
        <w:t>ДО</w:t>
      </w:r>
      <w:r>
        <w:rPr>
          <w:rFonts w:ascii="Times New Roman" w:hAnsi="Times New Roman" w:cs="Times New Roman"/>
          <w:sz w:val="28"/>
        </w:rPr>
        <w:t>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750B1" w:rsidRPr="00FE2767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разделе представлены </w:t>
      </w:r>
      <w:r w:rsidR="0048707D"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 w:rsidR="0048707D"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группах, </w:t>
      </w:r>
      <w:r w:rsidRPr="00FE2767">
        <w:rPr>
          <w:rFonts w:ascii="Times New Roman" w:hAnsi="Times New Roman" w:cs="Times New Roman"/>
          <w:sz w:val="28"/>
        </w:rPr>
        <w:t>календарн</w:t>
      </w:r>
      <w:r w:rsidR="0048707D" w:rsidRPr="00FE2767">
        <w:rPr>
          <w:rFonts w:ascii="Times New Roman" w:hAnsi="Times New Roman" w:cs="Times New Roman"/>
          <w:sz w:val="28"/>
        </w:rPr>
        <w:t>о-тематический</w:t>
      </w:r>
      <w:r w:rsidRPr="00FE2767">
        <w:rPr>
          <w:rFonts w:ascii="Times New Roman" w:hAnsi="Times New Roman" w:cs="Times New Roman"/>
          <w:sz w:val="28"/>
        </w:rPr>
        <w:t xml:space="preserve"> план воспитательной работы.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767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FE2767">
        <w:rPr>
          <w:rFonts w:ascii="Times New Roman" w:hAnsi="Times New Roman" w:cs="Times New Roman"/>
          <w:sz w:val="28"/>
        </w:rPr>
        <w:t>е</w:t>
      </w:r>
      <w:r w:rsidRPr="00FE2767">
        <w:rPr>
          <w:rFonts w:ascii="Times New Roman" w:hAnsi="Times New Roman" w:cs="Times New Roman"/>
          <w:sz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:rsidR="000750B1" w:rsidRPr="000750B1" w:rsidRDefault="000750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ФОП</w:t>
      </w:r>
      <w:r w:rsidR="00CE2331">
        <w:rPr>
          <w:rFonts w:ascii="Times New Roman" w:hAnsi="Times New Roman" w:cs="Times New Roman"/>
          <w:sz w:val="28"/>
        </w:rPr>
        <w:t xml:space="preserve"> ДО</w:t>
      </w:r>
      <w:r w:rsidR="00232389">
        <w:rPr>
          <w:rFonts w:ascii="Times New Roman" w:hAnsi="Times New Roman" w:cs="Times New Roman"/>
          <w:sz w:val="28"/>
        </w:rPr>
        <w:t>, ФАОП ДО</w:t>
      </w:r>
      <w:r>
        <w:rPr>
          <w:rFonts w:ascii="Times New Roman" w:hAnsi="Times New Roman" w:cs="Times New Roman"/>
          <w:sz w:val="28"/>
        </w:rPr>
        <w:t xml:space="preserve">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 w:rsidR="00B21954">
        <w:rPr>
          <w:rFonts w:ascii="Times New Roman" w:hAnsi="Times New Roman" w:cs="Times New Roman"/>
          <w:sz w:val="28"/>
        </w:rPr>
        <w:t xml:space="preserve">включенных в </w:t>
      </w:r>
      <w:r w:rsidR="00CE2331">
        <w:rPr>
          <w:rFonts w:ascii="Times New Roman" w:hAnsi="Times New Roman" w:cs="Times New Roman"/>
          <w:sz w:val="28"/>
        </w:rPr>
        <w:t xml:space="preserve">часть </w:t>
      </w:r>
      <w:r w:rsidR="00B21954">
        <w:rPr>
          <w:rFonts w:ascii="Times New Roman" w:hAnsi="Times New Roman" w:cs="Times New Roman"/>
          <w:sz w:val="28"/>
        </w:rPr>
        <w:t>Программ</w:t>
      </w:r>
      <w:r w:rsidR="00CE2331">
        <w:rPr>
          <w:rFonts w:ascii="Times New Roman" w:hAnsi="Times New Roman" w:cs="Times New Roman"/>
          <w:sz w:val="28"/>
        </w:rPr>
        <w:t>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>том принципов ДО, зафиксированных во ФГОС ДО.</w:t>
      </w:r>
    </w:p>
    <w:p w:rsidR="00B21954" w:rsidRDefault="000750B1" w:rsidP="00AA252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AA252D" w:rsidRPr="00AA252D" w:rsidRDefault="00AA252D" w:rsidP="00AA252D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C4E2C" w:rsidRPr="00B21954" w:rsidRDefault="007C4E2C" w:rsidP="00952D76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21954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5B475D" w:rsidRDefault="005B475D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B475D" w:rsidRPr="005B475D" w:rsidRDefault="007C4E2C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611B1" w:rsidRPr="002E6145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 w:rsidR="00B3238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Муниципальным бюджетным дошкольным образовательным учреждением «Ясли</w:t>
      </w:r>
      <w:r w:rsidR="00B323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B3238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сад</w:t>
      </w:r>
      <w:r w:rsidR="00232389">
        <w:rPr>
          <w:rFonts w:ascii="Times New Roman" w:hAnsi="Times New Roman" w:cs="Times New Roman"/>
          <w:sz w:val="28"/>
        </w:rPr>
        <w:t xml:space="preserve"> № 167 комбинированного</w:t>
      </w:r>
      <w:r>
        <w:rPr>
          <w:rFonts w:ascii="Times New Roman" w:hAnsi="Times New Roman" w:cs="Times New Roman"/>
          <w:sz w:val="28"/>
        </w:rPr>
        <w:t xml:space="preserve"> типа г</w:t>
      </w:r>
      <w:r w:rsidR="00232389">
        <w:rPr>
          <w:rFonts w:ascii="Times New Roman" w:hAnsi="Times New Roman" w:cs="Times New Roman"/>
          <w:sz w:val="28"/>
        </w:rPr>
        <w:t>орода Макеевки» (далее МБДОУ№167</w:t>
      </w:r>
      <w:r>
        <w:rPr>
          <w:rFonts w:ascii="Times New Roman" w:hAnsi="Times New Roman" w:cs="Times New Roman"/>
          <w:sz w:val="28"/>
        </w:rPr>
        <w:t xml:space="preserve">), имеющим в своей структуре </w:t>
      </w:r>
      <w:r w:rsidR="00E71F50" w:rsidRPr="002E6145">
        <w:rPr>
          <w:rFonts w:ascii="Times New Roman" w:hAnsi="Times New Roman" w:cs="Times New Roman"/>
          <w:i/>
          <w:sz w:val="28"/>
        </w:rPr>
        <w:t xml:space="preserve">11 </w:t>
      </w:r>
      <w:r w:rsidRPr="002E6145">
        <w:rPr>
          <w:rFonts w:ascii="Times New Roman" w:hAnsi="Times New Roman" w:cs="Times New Roman"/>
          <w:i/>
          <w:sz w:val="28"/>
        </w:rPr>
        <w:t>групп</w:t>
      </w:r>
    </w:p>
    <w:p w:rsidR="000611B1" w:rsidRPr="002E6145" w:rsidRDefault="000611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6145">
        <w:rPr>
          <w:rFonts w:ascii="Times New Roman" w:hAnsi="Times New Roman" w:cs="Times New Roman"/>
          <w:sz w:val="28"/>
        </w:rPr>
        <w:t xml:space="preserve">- </w:t>
      </w:r>
      <w:r w:rsidR="00E71F50" w:rsidRPr="002E6145">
        <w:rPr>
          <w:rFonts w:ascii="Times New Roman" w:hAnsi="Times New Roman" w:cs="Times New Roman"/>
          <w:sz w:val="28"/>
        </w:rPr>
        <w:t>2 группы для детей раннего возраста</w:t>
      </w:r>
      <w:r w:rsidRPr="002E6145">
        <w:rPr>
          <w:rFonts w:ascii="Times New Roman" w:hAnsi="Times New Roman" w:cs="Times New Roman"/>
          <w:sz w:val="28"/>
        </w:rPr>
        <w:t xml:space="preserve"> (от 1 года до 3 лет)</w:t>
      </w:r>
      <w:r w:rsidR="007C4E2C" w:rsidRPr="002E6145">
        <w:rPr>
          <w:rFonts w:ascii="Times New Roman" w:hAnsi="Times New Roman" w:cs="Times New Roman"/>
          <w:sz w:val="28"/>
        </w:rPr>
        <w:t>,</w:t>
      </w:r>
    </w:p>
    <w:p w:rsidR="000611B1" w:rsidRPr="002E6145" w:rsidRDefault="000611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6145">
        <w:rPr>
          <w:rFonts w:ascii="Times New Roman" w:hAnsi="Times New Roman" w:cs="Times New Roman"/>
          <w:sz w:val="28"/>
        </w:rPr>
        <w:t>- 9 групп для детей дошкольного возраста (от 3 лет до 7лет), из них 3 группы для детей с ОВЗ (1 группа для детей с нарушениями речи, 2 группы для детей с задержкой психического развития, в которых вос</w:t>
      </w:r>
      <w:r w:rsidR="002E6145" w:rsidRPr="002E6145">
        <w:rPr>
          <w:rFonts w:ascii="Times New Roman" w:hAnsi="Times New Roman" w:cs="Times New Roman"/>
          <w:sz w:val="28"/>
        </w:rPr>
        <w:t>питываю</w:t>
      </w:r>
      <w:r w:rsidRPr="002E6145">
        <w:rPr>
          <w:rFonts w:ascii="Times New Roman" w:hAnsi="Times New Roman" w:cs="Times New Roman"/>
          <w:sz w:val="28"/>
        </w:rPr>
        <w:t xml:space="preserve">тся дети с 3 до 8 лет). </w:t>
      </w:r>
    </w:p>
    <w:p w:rsidR="002E6145" w:rsidRDefault="000611B1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2E6145">
        <w:rPr>
          <w:rFonts w:ascii="Times New Roman" w:hAnsi="Times New Roman" w:cs="Times New Roman"/>
          <w:sz w:val="28"/>
        </w:rPr>
        <w:t>Проектная мощность дошкольного учреждения 220 мест.</w:t>
      </w:r>
    </w:p>
    <w:p w:rsidR="002E6145" w:rsidRPr="00714385" w:rsidRDefault="002E6145" w:rsidP="00AA252D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7A21">
        <w:rPr>
          <w:rFonts w:ascii="Times New Roman" w:eastAsia="Times New Roman" w:hAnsi="Times New Roman" w:cs="Times New Roman"/>
          <w:sz w:val="28"/>
          <w:szCs w:val="20"/>
          <w:lang w:eastAsia="ru-RU"/>
        </w:rPr>
        <w:t>Учреждение работает в режи</w:t>
      </w:r>
      <w:r w:rsidR="00AA25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 5-ти дневной рабочей недели. </w:t>
      </w:r>
      <w:r w:rsidRPr="005E7A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Выходные дни: суббота, воскресенье. </w:t>
      </w: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Общее количество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едагогов, работающих в МДОУ  - 31</w:t>
      </w: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человек, из них: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Заведующий -1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Старший воспитатель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Педагог-психолог -1,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Воспитатели – 21,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Музыкальный руководитель –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– дефектолог – 2,</w:t>
      </w:r>
    </w:p>
    <w:p w:rsidR="002E6145" w:rsidRDefault="00843EE3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Учитель - л</w:t>
      </w:r>
      <w:r w:rsidR="002E6145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огопед – 1,</w:t>
      </w:r>
    </w:p>
    <w:p w:rsidR="002E614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Педагог дополнительного образования – 1,</w:t>
      </w:r>
    </w:p>
    <w:p w:rsidR="002E6145" w:rsidRPr="00714385" w:rsidRDefault="002E6145" w:rsidP="00952D76">
      <w:pPr>
        <w:numPr>
          <w:ilvl w:val="0"/>
          <w:numId w:val="12"/>
        </w:numPr>
        <w:spacing w:after="0" w:line="276" w:lineRule="auto"/>
        <w:ind w:left="425" w:hanging="35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Инструктор по физкультуре – 1.</w:t>
      </w:r>
    </w:p>
    <w:p w:rsidR="002E6145" w:rsidRDefault="00843EE3" w:rsidP="00952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них 17</w:t>
      </w:r>
      <w:r w:rsidR="002E6145"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имеют высшее профессиональное образование, </w:t>
      </w:r>
      <w:r w:rsidR="002E6145"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2E6145" w:rsidRPr="007143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среднее профессиональное образование. </w:t>
      </w:r>
    </w:p>
    <w:p w:rsidR="002E6145" w:rsidRDefault="002E6145" w:rsidP="00952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Среди педагогов МДОУ: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специалист высшей категории» - 2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>«специалист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первой</w:t>
      </w: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категории» 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B05756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педагогов</w:t>
      </w:r>
      <w:r w:rsidRPr="00EC79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>«специалист» -2 педагога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43E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остальные педагоги имеют тарифные разряды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По итогам аттестации педагогические звания имеют 3 педагога: «старший воспитатель» - 1 педагог, «воспитатель – методист» 2 педагога.</w:t>
      </w:r>
    </w:p>
    <w:p w:rsidR="00472E40" w:rsidRDefault="00472E40" w:rsidP="00952D7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145" w:rsidRDefault="00472E40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4943475" cy="26193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C4E2C" w:rsidRDefault="007C4E2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064D4" w:rsidRPr="006064D4" w:rsidRDefault="006064D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:rsidR="006064D4" w:rsidRDefault="006064D4" w:rsidP="00952D76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064D4" w:rsidRPr="006064D4" w:rsidRDefault="006064D4" w:rsidP="00952D76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8F405E" w:rsidRPr="001A655D" w:rsidRDefault="006064D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:rsidR="00CB3549" w:rsidRDefault="00CB3549" w:rsidP="00952D76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5F300C" w:rsidRDefault="005F300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300C" w:rsidRPr="005F300C" w:rsidRDefault="005F300C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5F300C">
        <w:rPr>
          <w:rFonts w:ascii="Times New Roman" w:hAnsi="Times New Roman" w:cs="Times New Roman"/>
          <w:sz w:val="28"/>
        </w:rPr>
        <w:lastRenderedPageBreak/>
        <w:t>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</w:p>
    <w:p w:rsidR="00CB3549" w:rsidRPr="00102BE5" w:rsidRDefault="00CB3549" w:rsidP="00952D76"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5F300C" w:rsidRDefault="005F300C" w:rsidP="00952D76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736649" w:rsidRPr="003B590F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3B590F" w:rsidRPr="003B590F" w:rsidRDefault="003B590F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коррекция недостатков психофизического развития обучающихся с ОВЗ;</w:t>
      </w:r>
    </w:p>
    <w:p w:rsidR="005F300C" w:rsidRDefault="005F300C" w:rsidP="0078786C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3B590F" w:rsidRPr="00E210F0" w:rsidRDefault="005F300C" w:rsidP="00952D76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</w:t>
      </w:r>
      <w:r w:rsidR="003B590F">
        <w:rPr>
          <w:rFonts w:ascii="Times New Roman" w:hAnsi="Times New Roman" w:cs="Times New Roman"/>
          <w:sz w:val="28"/>
        </w:rPr>
        <w:t>ей, обеспечения их безопасности</w:t>
      </w:r>
      <w:r w:rsidR="00E210F0">
        <w:rPr>
          <w:rFonts w:ascii="Times New Roman" w:hAnsi="Times New Roman" w:cs="Times New Roman"/>
          <w:sz w:val="28"/>
        </w:rPr>
        <w:t xml:space="preserve">; </w:t>
      </w:r>
      <w:r w:rsidR="003B590F">
        <w:rPr>
          <w:rFonts w:ascii="Times New Roman" w:hAnsi="Times New Roman" w:cs="Times New Roman"/>
          <w:sz w:val="28"/>
        </w:rPr>
        <w:t>повышения компетентности в вопросах</w:t>
      </w:r>
      <w:r w:rsidR="00E210F0">
        <w:rPr>
          <w:rFonts w:ascii="Times New Roman" w:hAnsi="Times New Roman" w:cs="Times New Roman"/>
          <w:sz w:val="28"/>
        </w:rPr>
        <w:t xml:space="preserve"> развития, образования, реабилитации детей с ОВЗ;</w:t>
      </w:r>
    </w:p>
    <w:p w:rsidR="00BF07C9" w:rsidRPr="00E210F0" w:rsidRDefault="005F300C" w:rsidP="00952D76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F300C" w:rsidRPr="005F300C" w:rsidRDefault="005F300C" w:rsidP="00952D7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Программа построена на следующих принципах ДО, установленных ФГОС ДО: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полноценное проживание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нком всех этапов детства (раннего и дошкольного возрастов), обогащение (амплификация) детского развития;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сотрудничество ДОО с семьей;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300C" w:rsidRDefault="005F300C" w:rsidP="00952D76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3041F4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3041F4" w:rsidRPr="000C4F10" w:rsidRDefault="003041F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3041F4" w:rsidRPr="003041F4" w:rsidRDefault="003041F4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041F4">
        <w:rPr>
          <w:rFonts w:ascii="Times New Roman" w:hAnsi="Times New Roman" w:cs="Times New Roman"/>
          <w:b/>
          <w:sz w:val="28"/>
        </w:rPr>
        <w:t xml:space="preserve">Планируемые результаты в раннем возрасте (к трем годам): 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041F4">
        <w:rPr>
          <w:rFonts w:ascii="Times New Roman" w:hAnsi="Times New Roman" w:cs="Times New Roman"/>
          <w:sz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32380">
        <w:rPr>
          <w:rFonts w:ascii="Times New Roman" w:hAnsi="Times New Roman" w:cs="Times New Roman"/>
          <w:sz w:val="28"/>
        </w:rPr>
        <w:t>ребёнок стремится к общению с</w:t>
      </w:r>
      <w:r w:rsidR="003041F4" w:rsidRPr="003041F4">
        <w:rPr>
          <w:rFonts w:ascii="Times New Roman" w:hAnsi="Times New Roman" w:cs="Times New Roman"/>
          <w:sz w:val="28"/>
        </w:rPr>
        <w:t xml:space="preserve"> взрослыми, реагирует на их настроение;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3041F4">
        <w:rPr>
          <w:rFonts w:ascii="Times New Roman" w:hAnsi="Times New Roman" w:cs="Times New Roman"/>
          <w:sz w:val="28"/>
        </w:rPr>
        <w:t>ребёнок проявляет интерес к сверстникам; наблюдает за их действиями и подражает им; играет рядом;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понимает и выполняет простые поручения взрослого; 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проявлять самостоятельность в бытовом и игровом поведении;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3041F4" w:rsidRPr="003041F4">
        <w:rPr>
          <w:rFonts w:ascii="Times New Roman" w:hAnsi="Times New Roman" w:cs="Times New Roman"/>
          <w:sz w:val="28"/>
        </w:rPr>
        <w:t>ебёнок проявляет интерес к стихам, сказкам, повторяет отдельные слова и фразы за взрослым;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рассматривает картинки, показывает и называет предметы, изображенные на них;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осуществляет поисковые и обследовательские действия; 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 удовольствием слушает музыку, подпевает, выполняет простые танцевальные движения;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эмоционально откликается на красоту природы и произведения искусства;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3041F4" w:rsidRPr="00FC4771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lastRenderedPageBreak/>
        <w:t>Планируемые результаты в дошкольном возрасте.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t>К четырем годам: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доверие к миру, положительно оценивает себя, говорит о себе в первом лице;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</w:t>
      </w:r>
      <w:r w:rsidR="003041F4" w:rsidRPr="003041F4">
        <w:rPr>
          <w:rFonts w:ascii="Times New Roman" w:hAnsi="Times New Roman" w:cs="Times New Roman"/>
          <w:sz w:val="28"/>
        </w:rPr>
        <w:lastRenderedPageBreak/>
        <w:t>рассказы из 3-4 предложений, пересказывает знакомые литературные произведения, использует речевые формы вежливого общения;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совместно со взрослым пересказывает знакомые сказки, короткие стихи;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3041F4" w:rsidRPr="00FC4771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t>К пяти годам: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без напоминания взрослого здоровается и прощается, говорит «спасибо» и «пожалуйста»;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познает правила безопасного поведения и стремится их выполнять в повседневной жизни;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самостоятелен в самообслуживании;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рассказать о предмете, его назначении и особенностях, о том, как он был создан;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FC4771">
        <w:rPr>
          <w:rFonts w:ascii="Times New Roman" w:hAnsi="Times New Roman" w:cs="Times New Roman"/>
          <w:b/>
          <w:sz w:val="28"/>
        </w:rPr>
        <w:t>К шести годам: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041F4" w:rsidRPr="003041F4" w:rsidRDefault="00FC4771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3041F4" w:rsidRPr="003041F4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3041F4" w:rsidRPr="0096241F" w:rsidRDefault="003041F4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96241F">
        <w:rPr>
          <w:rFonts w:ascii="Times New Roman" w:hAnsi="Times New Roman" w:cs="Times New Roman"/>
          <w:b/>
          <w:sz w:val="28"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у ребёнка сформированы основные психофизические и нравственно-волевые качества;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соблюдает элементарные правила здорового образа жизни и личной гигиены;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проявляет элементы творчества в двигательной деятельности; 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</w:t>
      </w:r>
      <w:r w:rsidR="003041F4" w:rsidRPr="003041F4">
        <w:rPr>
          <w:rFonts w:ascii="Times New Roman" w:hAnsi="Times New Roman" w:cs="Times New Roman"/>
          <w:sz w:val="28"/>
        </w:rPr>
        <w:lastRenderedPageBreak/>
        <w:t>свои ценностные ориентации; ребёнок стремится сохранять позитивную самооценку;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положительное отношение к миру, разным видам труда, другим людям и самому себе;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у ребёнка выражено стремление заниматься социально значимой деятельностью;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ценностях;государстве и принадлежности к нему;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ребёнок</w:t>
      </w:r>
      <w:r w:rsidR="003041F4" w:rsidRPr="003041F4">
        <w:rPr>
          <w:rFonts w:ascii="Times New Roman" w:hAnsi="Times New Roman" w:cs="Times New Roman"/>
          <w:sz w:val="28"/>
        </w:rPr>
        <w:t xml:space="preserve">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041F4" w:rsidRPr="003041F4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041F4" w:rsidRPr="005F300C" w:rsidRDefault="0096241F" w:rsidP="00952D76">
      <w:pPr>
        <w:pStyle w:val="ac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1F4" w:rsidRPr="003041F4">
        <w:rPr>
          <w:rFonts w:ascii="Times New Roman" w:hAnsi="Times New Roman" w:cs="Times New Roman"/>
          <w:sz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EB5ADB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86C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освоения Программы детьми с ЗПР к 7-8 годам.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(ФАОП дошкольного образования для обучающихся с ОВЗ</w:t>
      </w:r>
      <w:r w:rsidR="001100FC">
        <w:rPr>
          <w:rFonts w:ascii="Times New Roman" w:hAnsi="Times New Roman" w:cs="Times New Roman"/>
          <w:sz w:val="28"/>
          <w:szCs w:val="28"/>
        </w:rPr>
        <w:t>, стр.11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) </w:t>
      </w:r>
      <w:hyperlink r:id="rId16" w:history="1">
        <w:r w:rsidR="00EB5ADB" w:rsidRPr="00EB5ADB">
          <w:rPr>
            <w:rStyle w:val="ad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http://publication.pravo.gov.ru/Document/View/0001202301270036</w:t>
        </w:r>
      </w:hyperlink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1. Социально-коммуникативное развитие: осваивает внеситуативно-познавательную форму общения с педагогическим работником и проявляет готовность к внеситуативно-личностному общению, проявляет готовность и способность к общению с другими детьми, способен к адекватным межличностным отношениям, проявляет инициативу и самостоятельность в игре и общении, способен выбирать себе род занятий, участников по совместной деятельности, 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игре, появляется способность к децентрации, оптимизировано состояние эмоциональной сферы, снижается выраженность дезадаптивных форм поведения; способен учитывать интересы и чувства других, сопереживать неудачам и радоваться успехам других, адекватно проявляет свои чувства, старается конструктивно разрешать конфликты, оценивает поступки других людей, литературных и персонажей мультфильмов, способен подчиняться правилам и социальным нормам во взаимоотношениях с педагогическим работником и другими детьми, может соблюдать правила безопасного поведения и личной гигиены, проявляет способность к волевым усилиям, совершенствуется регуляция и контроль деятельности, произвольная регуляция поведения, обладает начальными знаниями о себе и социальном мире, в котором он живет, овладевает основными культурными способами деятельности, обладает установкой положительного отношения к миру, к разным видам труда, другим людям и самому себе, обладает чувством собственного достоинства, стремится к самостоятельности, проявляет относительную независимос</w:t>
      </w:r>
      <w:r w:rsidR="00DC0EC5">
        <w:rPr>
          <w:rFonts w:ascii="Times New Roman" w:hAnsi="Times New Roman" w:cs="Times New Roman"/>
          <w:sz w:val="28"/>
          <w:szCs w:val="28"/>
        </w:rPr>
        <w:t>ть от педагогического работника</w:t>
      </w:r>
      <w:r w:rsidRPr="00EB5ADB">
        <w:rPr>
          <w:rFonts w:ascii="Times New Roman" w:hAnsi="Times New Roman" w:cs="Times New Roman"/>
          <w:sz w:val="28"/>
          <w:szCs w:val="28"/>
        </w:rPr>
        <w:t>, проявляет интерес к обучению в школе, готовится стать учеником.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 xml:space="preserve">2. Познавательное развитие: повышается уровень познавательной активности и мотивационных компонентов деятельности, задает вопросы, проявляет </w:t>
      </w:r>
      <w:r w:rsidRPr="00EB5ADB">
        <w:rPr>
          <w:rFonts w:ascii="Times New Roman" w:hAnsi="Times New Roman" w:cs="Times New Roman"/>
          <w:sz w:val="28"/>
          <w:szCs w:val="28"/>
        </w:rPr>
        <w:lastRenderedPageBreak/>
        <w:t>интерес к предметам и явлениями окружающего мира, улучшаются показатели развития внимания (объема, устойчивости, переключения и другое), произвольной регуляции поведения и деятельности, возрастает продуктивность слухоречевой и зрительной памяти, объем и прочность запоминания словесной и наглядной информации, осваивает элементарные логические операции не только на уровне наглядного мышления, но и в словесно-логическом плане (на уровне конкретно-понятийного мышления), может выделять существенные признаки, с помощью педагогического работника строит простейшие умозаключения и обобщения, осваивает приемы замещения и наглядного моделирования в игре, продуктивной деятельности, у ребенка сформированы элементарные пространственные представления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3. Речевое развитие: стремится к речевому общению, участвует в диалоге, обладает значительно возросшим объемом понимания речи и звуко-произносительными возможностями, осваивает основные лексико-грамматические средства языка, употребляет все части речи, усваивает значения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разных моделей, может строить монологические высказывания, которые приобретают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звуко-слоговой состав слова и состав предложения, владеет языковыми операциями, обеспечивающими овладение грамотой, знаком с произведениями детской литературы, проявляет к ним интерес, знает и умеет пересказывать сказки, рассказывать стихи.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4. Художественно-эстетическое развитие: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а) музыкальное развитие: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способен эмоционально реагировать на музыкальные произведения, знаком с основными культурными способами и видами музыкальной деятельности;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сотворчества;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образов в художественно-эстетической деятельности.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б) художественное развитие: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lastRenderedPageBreak/>
        <w:t>ребенок осваивает основные культурные способы художественной деятельности, проявляет инициативу и самостоятельность в разных ее видах;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у ребенка развит интерес и основные умения в изобразительной деятельности (рисование, лепка, аппликация), в конструировании из разного материала (включая конструкторы, модули, бумагу, природный и иной материал);</w:t>
      </w:r>
    </w:p>
    <w:p w:rsidR="00D20A42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экскурсий, наблюдений, знакомства с художественной литературой, картинным материалом, народным творчеством.</w:t>
      </w:r>
    </w:p>
    <w:p w:rsidR="00EB5ADB" w:rsidRPr="00EB5ADB" w:rsidRDefault="00D20A42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ADB">
        <w:rPr>
          <w:rFonts w:ascii="Times New Roman" w:hAnsi="Times New Roman" w:cs="Times New Roman"/>
          <w:sz w:val="28"/>
          <w:szCs w:val="28"/>
        </w:rPr>
        <w:t>5. Физическое развитие: у ребенка развита крупная и мелкая моторика, движения рук достаточно координированы, рука подготовлена к письму, подвижен, владеет основными движениями, их техникой, может контролировать свои движения и управлять ими, достаточно развита моторная память, запоминает и воспроизводит последовательность движений, обладает физическими качествами (сила, выносливость, гибкость и другое), развита способность к пространственной организации движений, слухо-зрительно-моторной координации и чувству ритма, проявляет способность к выразительным движениям, импровизациям.</w:t>
      </w:r>
    </w:p>
    <w:p w:rsidR="00EB5ADB" w:rsidRPr="00EB5ADB" w:rsidRDefault="00EB5ADB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C5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завершения освоения Программы обучающихся с тяжелыми нарушениями речи (ФАОП дошкольного образования для обучающихся с ОВЗ</w:t>
      </w:r>
      <w:r w:rsidR="001100FC">
        <w:rPr>
          <w:rFonts w:ascii="Times New Roman" w:hAnsi="Times New Roman" w:cs="Times New Roman"/>
          <w:b/>
          <w:sz w:val="28"/>
          <w:szCs w:val="28"/>
        </w:rPr>
        <w:t>, стр.17</w:t>
      </w:r>
      <w:r w:rsidRPr="00DC0EC5">
        <w:rPr>
          <w:rFonts w:ascii="Times New Roman" w:hAnsi="Times New Roman" w:cs="Times New Roman"/>
          <w:b/>
          <w:sz w:val="28"/>
          <w:szCs w:val="28"/>
        </w:rPr>
        <w:t>)</w:t>
      </w:r>
      <w:r w:rsidR="00FE276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7" w:history="1">
        <w:r w:rsidRPr="00EB5ADB">
          <w:rPr>
            <w:rStyle w:val="ad"/>
            <w:rFonts w:ascii="Times New Roman" w:hAnsi="Times New Roman" w:cs="Times New Roman"/>
            <w:sz w:val="28"/>
            <w:szCs w:val="28"/>
          </w:rPr>
          <w:t>http://publication.pravo.gov.ru/Document/View/0001202301270036</w:t>
        </w:r>
      </w:hyperlink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дошкольного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возрастного этапа ребенок: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обладает сформированной мотивацией к школьному обучению;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усваивает значения новых слов на основе знаний о предметах и явлениях окружающего мира;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употребляет слова, обозначающие личностные характеристики, многозначные;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умеет подбирать слова с противоположным и сходным значением;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правильно употребляет основные грамматические формы слова;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правильно произносит звуки (в соответствии с онтогенезом);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участвует в коллективном создании замысла в игре и на занятиях;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передает как можно более точное сообщение другому, проявляя внимание к собеседнику;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отстаивает усвоенные нормы и правила перед ровесниками и педагогическим работником, стремится к самостоятельности, проявляет относительную независимость от педагогического работника;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определяет пространственное расположение предметов относительно себя, геометрические фигуры;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элементарными математическими представлениями: количество в пределах десяти, знает цифры 0, 1-9, соотносит их с количеством предметов, решает простые арифметические задачи устно, используя при необходимости в качестве счетного материала символические изображения;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определяет времена года, части суток;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самостоятельно получает новую информацию (задает вопросы, экспериментирует);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обучающихся;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составляет рассказы по сюжетным картинкам и по серии сюжетных картинок, используя графические схемы, наглядные опоры;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составляет с помощью педагогического работника небольшие сообщения, рассказы из личного опыта;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предпосылками овладения грамотой;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стремится к использованию различных средств и материалов в процессе изобразительной деятельности;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проявляет интерес к произведениям народной, классической и современной музыки, к музыкальным инструментам;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ADB" w:rsidRPr="00EB5ADB">
        <w:rPr>
          <w:rFonts w:ascii="Times New Roman" w:hAnsi="Times New Roman" w:cs="Times New Roman"/>
          <w:sz w:val="28"/>
          <w:szCs w:val="28"/>
        </w:rPr>
        <w:t>сопереживает персонажам художественных произведений;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выполняет основные виды движений и упражнения по словесной инструкции педагогических работников: согласованные движения, а также разноименные и разнонаправленные движения;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осуществляет элементарное двигательное и словесное планирование действий в ходе спортивных упражнений;</w:t>
      </w:r>
    </w:p>
    <w:p w:rsidR="00EB5ADB" w:rsidRPr="00EB5ADB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ADB" w:rsidRPr="00EB5ADB">
        <w:rPr>
          <w:rFonts w:ascii="Times New Roman" w:hAnsi="Times New Roman" w:cs="Times New Roman"/>
          <w:sz w:val="28"/>
          <w:szCs w:val="28"/>
        </w:rPr>
        <w:t xml:space="preserve"> знает и подчиняется правилам подвижных игр, эстафет, игр с элементами спорта;</w:t>
      </w:r>
    </w:p>
    <w:p w:rsidR="001C2A7F" w:rsidRDefault="00DC0EC5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ADB" w:rsidRPr="00EB5ADB">
        <w:rPr>
          <w:rFonts w:ascii="Times New Roman" w:hAnsi="Times New Roman" w:cs="Times New Roman"/>
          <w:sz w:val="28"/>
          <w:szCs w:val="28"/>
        </w:rPr>
        <w:t>владеет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084F94" w:rsidRPr="001C2A7F" w:rsidRDefault="00367722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предусматривает </w:t>
      </w:r>
      <w:r w:rsidR="00615FFA">
        <w:rPr>
          <w:rFonts w:ascii="Times New Roman" w:hAnsi="Times New Roman" w:cs="Times New Roman"/>
          <w:sz w:val="28"/>
        </w:rPr>
        <w:t>п</w:t>
      </w:r>
      <w:r w:rsidR="00615FFA" w:rsidRPr="00615FFA">
        <w:rPr>
          <w:rFonts w:ascii="Times New Roman" w:hAnsi="Times New Roman" w:cs="Times New Roman"/>
          <w:sz w:val="28"/>
        </w:rPr>
        <w:t>едагогическ</w:t>
      </w:r>
      <w:r w:rsidR="00615FFA">
        <w:rPr>
          <w:rFonts w:ascii="Times New Roman" w:hAnsi="Times New Roman" w:cs="Times New Roman"/>
          <w:sz w:val="28"/>
        </w:rPr>
        <w:t>ую</w:t>
      </w:r>
      <w:r w:rsidR="00615FFA" w:rsidRPr="00615FFA">
        <w:rPr>
          <w:rFonts w:ascii="Times New Roman" w:hAnsi="Times New Roman" w:cs="Times New Roman"/>
          <w:sz w:val="28"/>
        </w:rPr>
        <w:t xml:space="preserve"> диагностик</w:t>
      </w:r>
      <w:r w:rsidR="00615FFA">
        <w:rPr>
          <w:rFonts w:ascii="Times New Roman" w:hAnsi="Times New Roman" w:cs="Times New Roman"/>
          <w:sz w:val="28"/>
        </w:rPr>
        <w:t>у</w:t>
      </w:r>
      <w:r w:rsidR="00615FFA" w:rsidRPr="00615FFA">
        <w:rPr>
          <w:rFonts w:ascii="Times New Roman" w:hAnsi="Times New Roman" w:cs="Times New Roman"/>
          <w:sz w:val="28"/>
        </w:rPr>
        <w:t xml:space="preserve"> достижений планируемых результатов</w:t>
      </w:r>
      <w:r w:rsidR="00615FFA">
        <w:rPr>
          <w:rFonts w:ascii="Times New Roman" w:hAnsi="Times New Roman" w:cs="Times New Roman"/>
          <w:sz w:val="28"/>
        </w:rPr>
        <w:t>.</w:t>
      </w:r>
      <w:r w:rsidR="0078786C">
        <w:rPr>
          <w:rFonts w:ascii="Times New Roman" w:hAnsi="Times New Roman" w:cs="Times New Roman"/>
          <w:sz w:val="28"/>
        </w:rPr>
        <w:t xml:space="preserve"> </w:t>
      </w:r>
      <w:r w:rsidR="00615FFA" w:rsidRPr="001100FC">
        <w:rPr>
          <w:rFonts w:ascii="Times New Roman" w:hAnsi="Times New Roman" w:cs="Times New Roman"/>
          <w:sz w:val="28"/>
        </w:rPr>
        <w:t>Она направлена на изучение деятельностных умений ребенка, его интересов, предпочтений, склонностей, личностных особенно</w:t>
      </w:r>
      <w:r w:rsidR="00067A19">
        <w:rPr>
          <w:rFonts w:ascii="Times New Roman" w:hAnsi="Times New Roman" w:cs="Times New Roman"/>
          <w:sz w:val="28"/>
        </w:rPr>
        <w:t>стей, способов взаимодействия с</w:t>
      </w:r>
      <w:r w:rsidR="00615FFA" w:rsidRPr="001100FC">
        <w:rPr>
          <w:rFonts w:ascii="Times New Roman" w:hAnsi="Times New Roman" w:cs="Times New Roman"/>
          <w:sz w:val="28"/>
        </w:rPr>
        <w:t xml:space="preserve">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7734F" w:rsidRDefault="00DA4E82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Pr="00DA4E82">
        <w:rPr>
          <w:rFonts w:ascii="Times New Roman" w:hAnsi="Times New Roman" w:cs="Times New Roman"/>
          <w:sz w:val="28"/>
        </w:rPr>
        <w:t xml:space="preserve"> требованиями ФГОС ДО 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результатовне явля</w:t>
      </w:r>
      <w:r w:rsidR="00BF07C9"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 w:rsidR="00BF07C9"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 xml:space="preserve">формального сравненияс реальными достижениями детей и основой объективной оценки соответствия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>итоговой 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 w:rsidR="0078786C">
        <w:rPr>
          <w:rFonts w:ascii="Times New Roman" w:hAnsi="Times New Roman" w:cs="Times New Roman"/>
          <w:sz w:val="28"/>
        </w:rPr>
        <w:t xml:space="preserve"> </w:t>
      </w:r>
      <w:r w:rsidR="0077734F" w:rsidRPr="0077734F">
        <w:rPr>
          <w:rFonts w:ascii="Times New Roman" w:hAnsi="Times New Roman" w:cs="Times New Roman"/>
          <w:sz w:val="28"/>
        </w:rPr>
        <w:t xml:space="preserve">На основе педагогической диагностики </w:t>
      </w:r>
      <w:r w:rsidR="0077734F" w:rsidRPr="0077734F">
        <w:rPr>
          <w:rFonts w:ascii="Times New Roman" w:hAnsi="Times New Roman" w:cs="Times New Roman"/>
          <w:sz w:val="28"/>
        </w:rPr>
        <w:lastRenderedPageBreak/>
        <w:t>определяется эффективность педагогических действий и осуществляется их дальнейшее планирование.</w:t>
      </w:r>
    </w:p>
    <w:p w:rsidR="0077734F" w:rsidRDefault="00DA4E82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 w:rsidR="0077734F">
        <w:rPr>
          <w:rFonts w:ascii="Times New Roman" w:hAnsi="Times New Roman" w:cs="Times New Roman"/>
          <w:sz w:val="28"/>
        </w:rPr>
        <w:t>уются</w:t>
      </w:r>
      <w:r w:rsidRPr="00DA4E82">
        <w:rPr>
          <w:rFonts w:ascii="Times New Roman" w:hAnsi="Times New Roman" w:cs="Times New Roman"/>
          <w:sz w:val="28"/>
        </w:rPr>
        <w:t xml:space="preserve"> исключительно для решения с</w:t>
      </w:r>
      <w:r w:rsidR="0077734F">
        <w:rPr>
          <w:rFonts w:ascii="Times New Roman" w:hAnsi="Times New Roman" w:cs="Times New Roman"/>
          <w:sz w:val="28"/>
        </w:rPr>
        <w:t>ледующих образовательных задач:</w:t>
      </w:r>
    </w:p>
    <w:p w:rsidR="0077734F" w:rsidRDefault="00DA4E82" w:rsidP="00952D76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 w:rsidR="006039B6">
        <w:rPr>
          <w:rFonts w:ascii="Times New Roman" w:hAnsi="Times New Roman" w:cs="Times New Roman"/>
          <w:sz w:val="28"/>
        </w:rPr>
        <w:t>е</w:t>
      </w:r>
      <w:r w:rsidRPr="0077734F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:rsidR="00615FFA" w:rsidRPr="0077734F" w:rsidRDefault="00DA4E82" w:rsidP="00952D76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615FFA" w:rsidRDefault="0077734F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34FD">
        <w:rPr>
          <w:rFonts w:ascii="Times New Roman" w:hAnsi="Times New Roman" w:cs="Times New Roman"/>
          <w:sz w:val="28"/>
        </w:rPr>
        <w:t xml:space="preserve">При реализации Программы </w:t>
      </w:r>
      <w:r w:rsidRPr="002634FD">
        <w:rPr>
          <w:rFonts w:ascii="Times New Roman" w:hAnsi="Times New Roman" w:cs="Times New Roman"/>
          <w:sz w:val="28"/>
          <w:u w:val="single"/>
        </w:rPr>
        <w:t>может проводиться оценка индивидуального развития детей</w:t>
      </w:r>
      <w:r w:rsidRPr="002634FD">
        <w:rPr>
          <w:rFonts w:ascii="Times New Roman" w:hAnsi="Times New Roman" w:cs="Times New Roman"/>
          <w:sz w:val="28"/>
        </w:rPr>
        <w:t>, которая осуществляется педагогом в рамках педаго</w:t>
      </w:r>
      <w:r w:rsidR="002634FD" w:rsidRPr="002634FD">
        <w:rPr>
          <w:rFonts w:ascii="Times New Roman" w:hAnsi="Times New Roman" w:cs="Times New Roman"/>
          <w:sz w:val="28"/>
        </w:rPr>
        <w:t>гической диагностики. Она проводится</w:t>
      </w:r>
      <w:r w:rsidRPr="002634FD">
        <w:rPr>
          <w:rFonts w:ascii="Times New Roman" w:hAnsi="Times New Roman" w:cs="Times New Roman"/>
          <w:sz w:val="28"/>
        </w:rPr>
        <w:t xml:space="preserve"> для получения информации о динамике возрастного развития реб</w:t>
      </w:r>
      <w:r w:rsidR="006039B6" w:rsidRPr="002634FD">
        <w:rPr>
          <w:rFonts w:ascii="Times New Roman" w:hAnsi="Times New Roman" w:cs="Times New Roman"/>
          <w:sz w:val="28"/>
        </w:rPr>
        <w:t>е</w:t>
      </w:r>
      <w:r w:rsidRPr="002634FD">
        <w:rPr>
          <w:rFonts w:ascii="Times New Roman" w:hAnsi="Times New Roman" w:cs="Times New Roman"/>
          <w:sz w:val="28"/>
        </w:rPr>
        <w:t>нка и ус</w:t>
      </w:r>
      <w:r w:rsidR="002634FD" w:rsidRPr="002634FD">
        <w:rPr>
          <w:rFonts w:ascii="Times New Roman" w:hAnsi="Times New Roman" w:cs="Times New Roman"/>
          <w:sz w:val="28"/>
        </w:rPr>
        <w:t>пешности освоения им Программы.</w:t>
      </w:r>
    </w:p>
    <w:p w:rsidR="005F474E" w:rsidRPr="002634FD" w:rsidRDefault="005F474E" w:rsidP="00952D7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474E">
        <w:rPr>
          <w:rFonts w:ascii="Times New Roman" w:hAnsi="Times New Roman" w:cs="Times New Roman"/>
          <w:sz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проводит педагог– психолог. Участие ребёнка в психологической диагностике допускается только с согласия его родителей (законных представителей).</w:t>
      </w:r>
    </w:p>
    <w:p w:rsidR="005F474E" w:rsidRPr="0078786C" w:rsidRDefault="00CB3549" w:rsidP="0078786C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</w:t>
      </w:r>
      <w:r w:rsidRPr="00010D9C">
        <w:rPr>
          <w:rFonts w:ascii="Times New Roman" w:hAnsi="Times New Roman" w:cs="Times New Roman"/>
          <w:sz w:val="28"/>
        </w:rPr>
        <w:t xml:space="preserve"> Программы выступают основаниями преемственности дошкольного и начального общего </w:t>
      </w:r>
      <w:r w:rsidR="00FA4F35">
        <w:rPr>
          <w:rFonts w:ascii="Times New Roman" w:hAnsi="Times New Roman" w:cs="Times New Roman"/>
          <w:sz w:val="28"/>
        </w:rPr>
        <w:t xml:space="preserve">уровней </w:t>
      </w:r>
      <w:r w:rsidRPr="00010D9C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 w:rsidR="00FA4F3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планируемые результаты </w:t>
      </w:r>
      <w:r w:rsidRPr="00010D9C">
        <w:rPr>
          <w:rFonts w:ascii="Times New Roman" w:hAnsi="Times New Roman" w:cs="Times New Roman"/>
          <w:sz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634FD" w:rsidRDefault="001C2A7F" w:rsidP="00952D76">
      <w:pPr>
        <w:widowControl w:val="0"/>
        <w:tabs>
          <w:tab w:val="left" w:pos="1438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4D2B" w:rsidRPr="00F24D2B" w:rsidRDefault="00F24D2B" w:rsidP="00952D76">
      <w:pPr>
        <w:widowControl w:val="0"/>
        <w:tabs>
          <w:tab w:val="left" w:pos="1438"/>
        </w:tabs>
        <w:autoSpaceDE w:val="0"/>
        <w:autoSpaceDN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24D2B" w:rsidRPr="00F24D2B" w:rsidSect="00597D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31E6" w:rsidRPr="007531E6" w:rsidRDefault="007531E6" w:rsidP="00952D76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СОДЕРЖАТЕЛЬНЫЙ РАЗДЕЛ</w:t>
      </w:r>
    </w:p>
    <w:p w:rsidR="00CE5CC3" w:rsidRDefault="00CE5CC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 представлены:</w:t>
      </w:r>
    </w:p>
    <w:p w:rsidR="00CE5CC3" w:rsidRPr="001A36B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о</w:t>
      </w:r>
      <w:r w:rsidR="00CE5CC3" w:rsidRPr="001A36B7">
        <w:rPr>
          <w:rFonts w:ascii="Times New Roman" w:hAnsi="Times New Roman" w:cs="Times New Roman"/>
          <w:sz w:val="28"/>
        </w:rPr>
        <w:t>бязательная часть Программы</w:t>
      </w:r>
      <w:r w:rsidRPr="001A36B7">
        <w:rPr>
          <w:rFonts w:ascii="Times New Roman" w:hAnsi="Times New Roman" w:cs="Times New Roman"/>
          <w:sz w:val="28"/>
        </w:rPr>
        <w:t>;</w:t>
      </w:r>
    </w:p>
    <w:p w:rsidR="00DC00A7" w:rsidRPr="001A36B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DC00A7" w:rsidRPr="001A36B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DC00A7" w:rsidRDefault="00DC00A7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>модель и (или) описание деятельности учреждения по взаимодействию с родителями (законными представителями) воспитанников.</w:t>
      </w:r>
    </w:p>
    <w:p w:rsidR="0078786C" w:rsidRPr="001A36B7" w:rsidRDefault="0078786C" w:rsidP="00952D7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DC00A7" w:rsidRDefault="00DC00A7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D1256" w:rsidRDefault="007531E6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lastRenderedPageBreak/>
        <w:t>Пояснительная записка к обязательной части Программы</w:t>
      </w:r>
    </w:p>
    <w:p w:rsidR="007D6A26" w:rsidRPr="001C2A7F" w:rsidRDefault="0078786C" w:rsidP="00BC3AD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DC00A7" w:rsidRPr="007D6A26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="007D6A26" w:rsidRPr="007D6A26">
        <w:rPr>
          <w:rFonts w:ascii="Times New Roman" w:hAnsi="Times New Roman" w:cs="Times New Roman"/>
          <w:b/>
          <w:sz w:val="28"/>
        </w:rPr>
        <w:t>Федеральн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образовательн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программ</w:t>
      </w:r>
      <w:r w:rsidR="007D6A26">
        <w:rPr>
          <w:rFonts w:ascii="Times New Roman" w:hAnsi="Times New Roman" w:cs="Times New Roman"/>
          <w:b/>
          <w:sz w:val="28"/>
        </w:rPr>
        <w:t>у</w:t>
      </w:r>
      <w:r w:rsidR="00E05E2B">
        <w:rPr>
          <w:rFonts w:ascii="Times New Roman" w:hAnsi="Times New Roman" w:cs="Times New Roman"/>
          <w:b/>
          <w:sz w:val="28"/>
        </w:rPr>
        <w:t xml:space="preserve"> дошкольного образования</w:t>
      </w:r>
      <w:r w:rsidR="00E05E2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ФОП), утвержденную</w:t>
      </w:r>
      <w:r w:rsidR="00844CF5" w:rsidRPr="008564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25. 11.2022 № 1028 "Об утверждении федеральной образовательной программы дошкольного о</w:t>
      </w:r>
      <w:r w:rsidR="00844C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бразования" (Прилагается) </w:t>
      </w:r>
      <w:hyperlink r:id="rId18" w:history="1">
        <w:r w:rsidR="00844CF5" w:rsidRPr="00E925C9">
          <w:rPr>
            <w:rStyle w:val="ad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D6A26" w:rsidRPr="007D6A26" w:rsidRDefault="007D6A2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7D6A26" w:rsidRDefault="007D6A2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Default="00A11DE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>
        <w:rPr>
          <w:rFonts w:ascii="Times New Roman" w:hAnsi="Times New Roman" w:cs="Times New Roman"/>
          <w:sz w:val="28"/>
        </w:rPr>
        <w:t>федеральной рабочей п</w:t>
      </w:r>
      <w:r w:rsidRPr="007D6A26">
        <w:rPr>
          <w:rFonts w:ascii="Times New Roman" w:hAnsi="Times New Roman" w:cs="Times New Roman"/>
          <w:sz w:val="28"/>
        </w:rPr>
        <w:t>рограмме воспитания.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следующиеструктурные единицы, представляющие определенные направления развития иобразования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Социально-коммуникативное развитие направлено на усвоение норм и ценно</w:t>
      </w:r>
      <w:r>
        <w:rPr>
          <w:rFonts w:ascii="Times New Roman" w:hAnsi="Times New Roman" w:cs="Times New Roman"/>
          <w:sz w:val="28"/>
        </w:rPr>
        <w:t xml:space="preserve">стей, </w:t>
      </w:r>
      <w:r w:rsidRPr="00F8563A">
        <w:rPr>
          <w:rFonts w:ascii="Times New Roman" w:hAnsi="Times New Roman" w:cs="Times New Roman"/>
          <w:sz w:val="28"/>
        </w:rPr>
        <w:t>принятых в обществе, включая моральные и нравственные ценности; развитиеобщения и взаимодействия ребенка со взрослыми и сверстниками; становление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самостоятельности, целенаправленности и саморегуляции собственных действий;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отзывчивости,сопереживания, формирование готовности к совместной деятельности сосверстниками, формирование уважительного отношения и чувства принадлежностик своей семье и к сообществу детей и взрослых в Организации; формированиепозитивных установок к различным видам труда и творчества; формирование основбезопасного поведения в быту, социуме, природе.</w:t>
      </w:r>
    </w:p>
    <w:p w:rsid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lastRenderedPageBreak/>
        <w:t>Познавательное развитие предпол</w:t>
      </w:r>
      <w:r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Pr="00F8563A">
        <w:rPr>
          <w:rFonts w:ascii="Times New Roman" w:hAnsi="Times New Roman" w:cs="Times New Roman"/>
          <w:sz w:val="28"/>
        </w:rPr>
        <w:t>любознательности и познавательной мотивации; формирование познавательныхдействий, становление сознания; развитие воображения и творческой активности;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объектахокружающего мира, о свойствах и отношениях объектов окружающего мира</w:t>
      </w:r>
      <w:r w:rsidR="00BC3AD1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частии целом, пространстве и времени, движении и покое, причинах и следствиях и др.),о малой родине и Отечестве, представлений о социокультурных ценностях нашегонарода, об отечественных традициях и праздниках, о планете Земля какобщем домелюдей, об особенностях ее природы, многообразии стран и народов мира.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Речевое развитие включает владение речью как средством общения и культуры;</w:t>
      </w:r>
      <w:r w:rsidR="00BC3AD1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правильнойдиалогической и монологической речи; развитие речевого творчества; развитиезвуковой и интонационной культуры речи, фонематического слуха; знакомство скнижной культурой, детской литературой, понимание на слух текстов различныхжанров детской литературы; формирование звуковой аналитико-синтетическойактивности как предпосылки обучения грамоте.</w:t>
      </w:r>
    </w:p>
    <w:p w:rsidR="00F8563A" w:rsidRPr="00F8563A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Художественно-эстетическое развитие пр</w:t>
      </w:r>
      <w:r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искусства(словесного, музыкального, изобразительного), мира природы; становлениеэстетического отношения к окружающему миру; формирование элементарныхпредставлений о видах искусства; восприятие музыки, художественной литературы,фольклора; стимулирование сопереживания персонажам художественныхпроизведений; реализацию самостоятельной творческой деятельности детей(изобразительной, конструктивно-модельной, музыкальной и др.).</w:t>
      </w:r>
    </w:p>
    <w:p w:rsidR="00F8563A" w:rsidRPr="007D6A26" w:rsidRDefault="00F8563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Физическое развитие включает приоб</w:t>
      </w:r>
      <w:r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Pr="00F8563A">
        <w:rPr>
          <w:rFonts w:ascii="Times New Roman" w:hAnsi="Times New Roman" w:cs="Times New Roman"/>
          <w:sz w:val="28"/>
        </w:rPr>
        <w:t>деятельности детей: двигательной, в том числе связанной с выполнениемупражнений, направленных на развити</w:t>
      </w:r>
      <w:r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Pr="00F8563A">
        <w:rPr>
          <w:rFonts w:ascii="Times New Roman" w:hAnsi="Times New Roman" w:cs="Times New Roman"/>
          <w:sz w:val="28"/>
        </w:rPr>
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наносящемущерба организму, выполнением основных движений (ходьба, бег, мягкие прыжки,повороты в обе стороны), формирование начальных представлений о некоторыхвидах спорта, овладение подвижными играми с правилами; становление</w:t>
      </w:r>
      <w:r w:rsidR="001C2A7F"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lastRenderedPageBreak/>
        <w:t>целенаправленности и саморегуляции в двигательной сфере; становлениеценностей здорового образа жизни, овладение его элементарными нормами иправилами (в питании, двигательномрежиме</w:t>
      </w:r>
      <w:r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Pr="00F8563A">
        <w:rPr>
          <w:rFonts w:ascii="Times New Roman" w:hAnsi="Times New Roman" w:cs="Times New Roman"/>
          <w:sz w:val="28"/>
        </w:rPr>
        <w:t>полезных привычек и др.).</w:t>
      </w:r>
    </w:p>
    <w:p w:rsidR="007D6A26" w:rsidRDefault="00D01DD4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ФОП ДО представлены н</w:t>
      </w:r>
      <w:r w:rsidRPr="00D01DD4">
        <w:rPr>
          <w:rFonts w:ascii="Times New Roman" w:hAnsi="Times New Roman" w:cs="Times New Roman"/>
          <w:sz w:val="28"/>
        </w:rPr>
        <w:t xml:space="preserve">аправления и задачи коррекционно-развивающей работы </w:t>
      </w:r>
      <w:r>
        <w:rPr>
          <w:rFonts w:ascii="Times New Roman" w:hAnsi="Times New Roman" w:cs="Times New Roman"/>
          <w:sz w:val="28"/>
        </w:rPr>
        <w:t xml:space="preserve">с </w:t>
      </w:r>
      <w:r w:rsidRPr="00D01DD4">
        <w:rPr>
          <w:rFonts w:ascii="Times New Roman" w:hAnsi="Times New Roman" w:cs="Times New Roman"/>
          <w:sz w:val="28"/>
        </w:rPr>
        <w:t>целевы</w:t>
      </w:r>
      <w:r>
        <w:rPr>
          <w:rFonts w:ascii="Times New Roman" w:hAnsi="Times New Roman" w:cs="Times New Roman"/>
          <w:sz w:val="28"/>
        </w:rPr>
        <w:t>ми</w:t>
      </w:r>
      <w:r w:rsidRPr="00D01DD4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ами</w:t>
      </w:r>
      <w:r w:rsidRPr="00D01DD4">
        <w:rPr>
          <w:rFonts w:ascii="Times New Roman" w:hAnsi="Times New Roman" w:cs="Times New Roman"/>
          <w:sz w:val="28"/>
        </w:rPr>
        <w:t xml:space="preserve">, включая детей с </w:t>
      </w:r>
      <w:r w:rsidR="00D443AB">
        <w:rPr>
          <w:rFonts w:ascii="Times New Roman" w:hAnsi="Times New Roman" w:cs="Times New Roman"/>
          <w:sz w:val="28"/>
        </w:rPr>
        <w:t>особыми образовательными потребностями</w:t>
      </w:r>
      <w:r w:rsidRPr="00D01DD4">
        <w:rPr>
          <w:rFonts w:ascii="Times New Roman" w:hAnsi="Times New Roman" w:cs="Times New Roman"/>
          <w:sz w:val="28"/>
        </w:rPr>
        <w:t xml:space="preserve">, </w:t>
      </w:r>
      <w:r w:rsidRPr="00E05E2B">
        <w:rPr>
          <w:rFonts w:ascii="Times New Roman" w:hAnsi="Times New Roman" w:cs="Times New Roman"/>
          <w:sz w:val="28"/>
        </w:rPr>
        <w:t>в том числе детей с ОВЗ и детей-инвалидов</w:t>
      </w:r>
      <w:r>
        <w:rPr>
          <w:rFonts w:ascii="Times New Roman" w:hAnsi="Times New Roman" w:cs="Times New Roman"/>
          <w:sz w:val="28"/>
        </w:rPr>
        <w:t xml:space="preserve">, </w:t>
      </w:r>
      <w:r w:rsidRPr="00D01DD4">
        <w:rPr>
          <w:rFonts w:ascii="Times New Roman" w:hAnsi="Times New Roman" w:cs="Times New Roman"/>
          <w:sz w:val="28"/>
        </w:rPr>
        <w:t>оказани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им квалифицированной помощи в освоении </w:t>
      </w:r>
      <w:r>
        <w:rPr>
          <w:rFonts w:ascii="Times New Roman" w:hAnsi="Times New Roman" w:cs="Times New Roman"/>
          <w:sz w:val="28"/>
        </w:rPr>
        <w:t>п</w:t>
      </w:r>
      <w:r w:rsidRPr="00D01DD4">
        <w:rPr>
          <w:rFonts w:ascii="Times New Roman" w:hAnsi="Times New Roman" w:cs="Times New Roman"/>
          <w:sz w:val="28"/>
        </w:rPr>
        <w:t>рограммы, их разносторонне</w:t>
      </w:r>
      <w:r>
        <w:rPr>
          <w:rFonts w:ascii="Times New Roman" w:hAnsi="Times New Roman" w:cs="Times New Roman"/>
          <w:sz w:val="28"/>
        </w:rPr>
        <w:t>го</w:t>
      </w:r>
      <w:r w:rsidRPr="00D01DD4">
        <w:rPr>
          <w:rFonts w:ascii="Times New Roman" w:hAnsi="Times New Roman" w:cs="Times New Roman"/>
          <w:sz w:val="28"/>
        </w:rPr>
        <w:t xml:space="preserve"> развити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с уч</w:t>
      </w:r>
      <w:r w:rsidR="006039B6">
        <w:rPr>
          <w:rFonts w:ascii="Times New Roman" w:hAnsi="Times New Roman" w:cs="Times New Roman"/>
          <w:sz w:val="28"/>
        </w:rPr>
        <w:t>е</w:t>
      </w:r>
      <w:r w:rsidRPr="00D01DD4">
        <w:rPr>
          <w:rFonts w:ascii="Times New Roman" w:hAnsi="Times New Roman" w:cs="Times New Roman"/>
          <w:sz w:val="28"/>
        </w:rPr>
        <w:t>том возрастных и индивидуальных особенностей, социальной адаптации.</w:t>
      </w:r>
    </w:p>
    <w:p w:rsidR="00487DB6" w:rsidRDefault="00487DB6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87DB6">
        <w:rPr>
          <w:rFonts w:ascii="Times New Roman" w:hAnsi="Times New Roman" w:cs="Times New Roman"/>
          <w:sz w:val="28"/>
        </w:rPr>
        <w:t>Согласно ФГОС ДО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487DB6">
        <w:rPr>
          <w:rFonts w:ascii="Times New Roman" w:hAnsi="Times New Roman" w:cs="Times New Roman"/>
          <w:sz w:val="28"/>
        </w:rPr>
        <w:t>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126"/>
        <w:gridCol w:w="3509"/>
      </w:tblGrid>
      <w:tr w:rsidR="00293A2D" w:rsidRPr="00B311D2" w:rsidTr="00F24D2B">
        <w:tc>
          <w:tcPr>
            <w:tcW w:w="1101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Образовательные области</w:t>
            </w:r>
          </w:p>
        </w:tc>
        <w:tc>
          <w:tcPr>
            <w:tcW w:w="2835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Виды детской деятельности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b/>
                <w:sz w:val="24"/>
                <w:szCs w:val="26"/>
              </w:rPr>
              <w:t>Формы образовательной деятельности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  <w:p w:rsidR="00293A2D" w:rsidRPr="00B311D2" w:rsidRDefault="00293A2D" w:rsidP="00952D76">
            <w:pPr>
              <w:spacing w:after="0" w:line="276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293A2D" w:rsidRDefault="00293A2D" w:rsidP="00952D76">
            <w:pPr>
              <w:pStyle w:val="ac"/>
              <w:spacing w:after="0" w:line="276" w:lineRule="auto"/>
              <w:ind w:left="414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93A2D" w:rsidRPr="00B311D2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Социализация, развитие общения, нравственное воспитание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Ребёнок в семье и обществе, патриотическое воспитание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Самообслуживание, самостоятельность, трудовое воспитание;</w:t>
            </w:r>
          </w:p>
          <w:p w:rsidR="00293A2D" w:rsidRDefault="00293A2D" w:rsidP="00952D76">
            <w:pPr>
              <w:pStyle w:val="ac"/>
              <w:numPr>
                <w:ilvl w:val="0"/>
                <w:numId w:val="13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основ безопасности</w:t>
            </w:r>
          </w:p>
          <w:p w:rsidR="00293A2D" w:rsidRPr="00B311D2" w:rsidRDefault="00293A2D" w:rsidP="00952D76">
            <w:pPr>
              <w:pStyle w:val="ac"/>
              <w:spacing w:after="0" w:line="276" w:lineRule="auto"/>
              <w:ind w:left="41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293A2D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гровая, двигательная, коммуникативная, трудовая, познавательно-исследовательская, музыкально-художественная, чтение худ.литературы, продуктивная.</w:t>
            </w:r>
          </w:p>
        </w:tc>
        <w:tc>
          <w:tcPr>
            <w:tcW w:w="3509" w:type="dxa"/>
          </w:tcPr>
          <w:p w:rsidR="00293A2D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гры с правилами, сюжетно-ролевые, режиссерские, театрализованные игры, беседы, досуги, праздники и развлечения, игровые проблемные ситуации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рисование, рассматривание кар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тин и иллюстраций, заучивание стихотворений, слушание и обсуждение худ.произведений, обсуждение мультфильмов и телепередач, изготовление сувениров и подарков, реализация проектов.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293A2D" w:rsidRPr="00B311D2" w:rsidRDefault="00293A2D" w:rsidP="00952D76">
            <w:pPr>
              <w:spacing w:after="0" w:line="276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Развитие познавательно-исследовательской деятельности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Приобщение к социокультурным ценностям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элементарных математических представлений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4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 xml:space="preserve">Ознакомление с миром природы </w:t>
            </w: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ознавательно-исследовательская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деятельность и экспериментирование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игровая, двигательная, коммуникативная.</w:t>
            </w:r>
          </w:p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трудовая, музыкально-художественная.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азвивающие игры математического характера, наблюдения, эксперименты и опыты, решение проблемных ситуаций, беседы, дидак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тические игры, рассматрива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ние картин и иллюстраций, чтение и заучивание стихов, слушание и обсуждение худ.произведений, моделирование, сооружение построек, изготов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ление поделок, реализация проектов.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93A2D" w:rsidRPr="00B311D2" w:rsidRDefault="00293A2D" w:rsidP="00952D76">
            <w:pPr>
              <w:spacing w:after="0" w:line="276" w:lineRule="auto"/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5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Развитие речи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5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Художественная литература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К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оммуникативная, познавательно-исследовательская, игровая, чтение худ.литературы, музыкально-художественная, продуктивная, трудовая, двигательная.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азыгрывание речевых диалогов, рассказывание по картине, по серии картин, пересказ, беседы, игровые проблемные ситуации, творческие, дидактические и подвижные игры, рассматривание картин и иллюстраций, слушание худ.произведений, просмотр телепередач, мультфильмов, театрализация, праздники и развлечения, разучивание стихов.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Приобщение к искусству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Изобразительная деятельность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Конструктивная деятельность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6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Музыкальная деятельность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узыкально-художественная, коммуникативная, двигательная, познавательно-исследовательская, игровая, продуктивная, чтение худ.литературы,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Рисование, лепка, 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аппликация, конструирование, реал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изация проектов, </w:t>
            </w:r>
            <w:r w:rsidRPr="00293A2D">
              <w:rPr>
                <w:rFonts w:ascii="Times New Roman" w:hAnsi="Times New Roman" w:cs="Times New Roman"/>
                <w:sz w:val="24"/>
                <w:szCs w:val="26"/>
              </w:rPr>
              <w:t>слушание музыки и исполнительство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, пение, игра на музыкальных инструментах, музыкально-дидактические, подвижные игры, праздники и развлечения.</w:t>
            </w:r>
          </w:p>
        </w:tc>
      </w:tr>
      <w:tr w:rsidR="00293A2D" w:rsidRPr="00B311D2" w:rsidTr="00F24D2B">
        <w:trPr>
          <w:cantSplit/>
          <w:trHeight w:val="1134"/>
        </w:trPr>
        <w:tc>
          <w:tcPr>
            <w:tcW w:w="1101" w:type="dxa"/>
            <w:textDirection w:val="btLr"/>
          </w:tcPr>
          <w:p w:rsidR="00293A2D" w:rsidRPr="0016351D" w:rsidRDefault="00293A2D" w:rsidP="00952D76">
            <w:pPr>
              <w:spacing w:after="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2835" w:type="dxa"/>
          </w:tcPr>
          <w:p w:rsidR="00293A2D" w:rsidRPr="00B311D2" w:rsidRDefault="00293A2D" w:rsidP="00952D76">
            <w:pPr>
              <w:pStyle w:val="ac"/>
              <w:numPr>
                <w:ilvl w:val="0"/>
                <w:numId w:val="17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  <w:p w:rsidR="00293A2D" w:rsidRPr="00B311D2" w:rsidRDefault="00293A2D" w:rsidP="00952D76">
            <w:pPr>
              <w:pStyle w:val="ac"/>
              <w:numPr>
                <w:ilvl w:val="0"/>
                <w:numId w:val="17"/>
              </w:numPr>
              <w:spacing w:after="0" w:line="276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Физическая культура</w:t>
            </w:r>
          </w:p>
        </w:tc>
        <w:tc>
          <w:tcPr>
            <w:tcW w:w="2126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вигательная, коммуникативная, познавательно-исследовательская, игровая, музыкально-художественная, трудовая.</w:t>
            </w:r>
          </w:p>
        </w:tc>
        <w:tc>
          <w:tcPr>
            <w:tcW w:w="3509" w:type="dxa"/>
          </w:tcPr>
          <w:p w:rsidR="00293A2D" w:rsidRPr="00B311D2" w:rsidRDefault="00293A2D" w:rsidP="00952D7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физкультурные досуги и праздники, эстафеты, соревно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вания, дни здоровья, турис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Pr="00B311D2">
              <w:rPr>
                <w:rFonts w:ascii="Times New Roman" w:hAnsi="Times New Roman" w:cs="Times New Roman"/>
                <w:sz w:val="24"/>
                <w:szCs w:val="26"/>
              </w:rPr>
              <w:t>тические прогулки, экскурсии, закаливающие процедуры, беседы, игровые проблемные ситуации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</w:tbl>
    <w:p w:rsidR="001443DE" w:rsidRPr="00293A2D" w:rsidRDefault="001443DE" w:rsidP="00952D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B6E" w:rsidRDefault="005D7B6E" w:rsidP="00952D76">
      <w:pPr>
        <w:pStyle w:val="22"/>
        <w:shd w:val="clear" w:color="auto" w:fill="auto"/>
        <w:tabs>
          <w:tab w:val="left" w:pos="1612"/>
        </w:tabs>
        <w:spacing w:line="276" w:lineRule="auto"/>
        <w:jc w:val="both"/>
      </w:pPr>
      <w:r w:rsidRPr="00AF2C87"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</w:t>
      </w:r>
      <w:r>
        <w:t xml:space="preserve">рогнозирует возможные результаты.  </w:t>
      </w:r>
    </w:p>
    <w:p w:rsidR="005D7B6E" w:rsidRPr="00AF2C87" w:rsidRDefault="005D7B6E" w:rsidP="00952D76">
      <w:pPr>
        <w:pStyle w:val="22"/>
        <w:shd w:val="clear" w:color="auto" w:fill="auto"/>
        <w:tabs>
          <w:tab w:val="left" w:pos="1612"/>
        </w:tabs>
        <w:spacing w:line="276" w:lineRule="auto"/>
        <w:jc w:val="both"/>
      </w:pPr>
      <w:r>
        <w:tab/>
        <w:t>При выборе форм, методов, средств реализации программы педагог учитывает субъектные проявления ребёнка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5D7B6E" w:rsidRPr="00AF2C87" w:rsidRDefault="005D7B6E" w:rsidP="00952D76">
      <w:pPr>
        <w:pStyle w:val="22"/>
        <w:shd w:val="clear" w:color="auto" w:fill="auto"/>
        <w:tabs>
          <w:tab w:val="left" w:pos="1396"/>
        </w:tabs>
        <w:spacing w:line="276" w:lineRule="auto"/>
        <w:jc w:val="both"/>
      </w:pPr>
      <w:r>
        <w:t xml:space="preserve">           П</w:t>
      </w:r>
      <w:r w:rsidRPr="00AF2C87">
        <w:t>едагог может использовать различные средства, представленные совокупностью материальных и идеальных объектов: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демонстрационные и раздаточные;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визуальные, аудийные, аудиовизуальные;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естественные и искусственные;</w:t>
      </w:r>
    </w:p>
    <w:p w:rsidR="005D7B6E" w:rsidRPr="00AF2C87" w:rsidRDefault="005D7B6E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реальные и виртуальные.</w:t>
      </w:r>
    </w:p>
    <w:p w:rsidR="00FB61D7" w:rsidRPr="00AF2C87" w:rsidRDefault="00FB61D7" w:rsidP="00952D76">
      <w:pPr>
        <w:pStyle w:val="22"/>
        <w:shd w:val="clear" w:color="auto" w:fill="auto"/>
        <w:tabs>
          <w:tab w:val="left" w:pos="1423"/>
        </w:tabs>
        <w:spacing w:line="276" w:lineRule="auto"/>
        <w:jc w:val="both"/>
        <w:rPr>
          <w:b/>
        </w:rPr>
      </w:pPr>
      <w:r w:rsidRPr="00AF2C87">
        <w:rPr>
          <w:b/>
        </w:rPr>
        <w:t>Образовательная деятельность в ДОО включает:</w:t>
      </w:r>
    </w:p>
    <w:p w:rsidR="00FB61D7" w:rsidRPr="00AF2C87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образовательную деятельность, осуществляемую в процессе организации различных видов детской деятельности;</w:t>
      </w:r>
    </w:p>
    <w:p w:rsidR="00FB61D7" w:rsidRPr="00AF2C87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образовательную деятельность, осуществляемую в ходе режимных процессов;</w:t>
      </w:r>
    </w:p>
    <w:p w:rsidR="00FB61D7" w:rsidRPr="00AF2C87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самостоятельную деятельность детей;</w:t>
      </w:r>
    </w:p>
    <w:p w:rsidR="001443DE" w:rsidRDefault="0078786C" w:rsidP="00952D76">
      <w:pPr>
        <w:pStyle w:val="22"/>
        <w:shd w:val="clear" w:color="auto" w:fill="auto"/>
        <w:spacing w:line="276" w:lineRule="auto"/>
        <w:ind w:firstLine="740"/>
        <w:jc w:val="both"/>
      </w:pPr>
      <w:r>
        <w:t xml:space="preserve">- </w:t>
      </w:r>
      <w:r w:rsidR="00FB61D7" w:rsidRPr="00AF2C87">
        <w:t>взаимодействие с семьями детей по реализации образовательной программы ДО.</w:t>
      </w:r>
    </w:p>
    <w:p w:rsidR="00264B0C" w:rsidRPr="00FB61D7" w:rsidRDefault="00FB61D7" w:rsidP="00952D76">
      <w:pPr>
        <w:pStyle w:val="22"/>
        <w:shd w:val="clear" w:color="auto" w:fill="auto"/>
        <w:tabs>
          <w:tab w:val="left" w:pos="1534"/>
        </w:tabs>
        <w:spacing w:line="276" w:lineRule="auto"/>
        <w:jc w:val="both"/>
      </w:pPr>
      <w:r>
        <w:tab/>
      </w:r>
      <w:r w:rsidRPr="00AF2C87">
        <w:t>Согласно требованиям СанПиН 1.2.3685-21 в режиме дня предусмотрен</w:t>
      </w:r>
      <w:r w:rsidR="00871F79">
        <w:t xml:space="preserve">о время для проведения занятий. </w:t>
      </w:r>
      <w:r w:rsidRPr="00AF2C87">
        <w:t xml:space="preserve">Занятие рассматривается как </w:t>
      </w:r>
      <w:r w:rsidRPr="00AF2C87">
        <w:lastRenderedPageBreak/>
        <w:t>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AD37F0" w:rsidRPr="00AD37F0" w:rsidRDefault="00AD37F0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>Обязательная часть Программы 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.</w:t>
      </w:r>
    </w:p>
    <w:p w:rsidR="00AD37F0" w:rsidRDefault="00AD37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7789" w:rsidRDefault="007531E6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:rsidR="007531E6" w:rsidRDefault="002B3B6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</w:t>
      </w:r>
      <w:r w:rsidR="007531E6" w:rsidRPr="007531E6">
        <w:rPr>
          <w:rFonts w:ascii="Times New Roman" w:hAnsi="Times New Roman" w:cs="Times New Roman"/>
          <w:b/>
          <w:sz w:val="28"/>
        </w:rPr>
        <w:t>ормируемой</w:t>
      </w:r>
      <w:r w:rsidR="0078786C">
        <w:rPr>
          <w:rFonts w:ascii="Times New Roman" w:hAnsi="Times New Roman" w:cs="Times New Roman"/>
          <w:b/>
          <w:sz w:val="28"/>
        </w:rPr>
        <w:t xml:space="preserve"> </w:t>
      </w:r>
      <w:r w:rsidR="00C229D1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7531E6" w:rsidRDefault="009D0385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</w:t>
      </w:r>
      <w:r w:rsidR="00264B0C">
        <w:rPr>
          <w:rFonts w:ascii="Times New Roman" w:hAnsi="Times New Roman" w:cs="Times New Roman"/>
          <w:sz w:val="28"/>
        </w:rPr>
        <w:t>участниками образовательных отношений</w:t>
      </w:r>
      <w:r>
        <w:rPr>
          <w:rFonts w:ascii="Times New Roman" w:hAnsi="Times New Roman" w:cs="Times New Roman"/>
          <w:sz w:val="28"/>
        </w:rPr>
        <w:t>, включает в себя следующие вариативные составляющие:</w:t>
      </w:r>
    </w:p>
    <w:p w:rsidR="00C01E5C" w:rsidRDefault="00C01E5C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и </w:t>
      </w:r>
      <w:r w:rsidR="00AD37F0">
        <w:rPr>
          <w:rFonts w:ascii="Times New Roman" w:hAnsi="Times New Roman" w:cs="Times New Roman"/>
          <w:sz w:val="28"/>
        </w:rPr>
        <w:t>описание парциальных образовательных программ</w:t>
      </w:r>
      <w:r>
        <w:rPr>
          <w:rFonts w:ascii="Times New Roman" w:hAnsi="Times New Roman" w:cs="Times New Roman"/>
          <w:sz w:val="28"/>
        </w:rPr>
        <w:t>,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="00AD37F0" w:rsidRPr="00AD37F0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="00AD37F0" w:rsidRPr="00C01E5C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:rsidR="00C01E5C" w:rsidRPr="00C01E5C" w:rsidRDefault="00AD37F0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2E63F0" w:rsidRDefault="00C01E5C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образовательной деятельности по профессиональной коррекции</w:t>
      </w:r>
      <w:r w:rsidR="005D7B6E">
        <w:rPr>
          <w:rFonts w:ascii="Times New Roman" w:hAnsi="Times New Roman" w:cs="Times New Roman"/>
          <w:sz w:val="28"/>
        </w:rPr>
        <w:t>нарушений развития детей</w:t>
      </w:r>
      <w:r w:rsidRPr="00F76ED9">
        <w:rPr>
          <w:rFonts w:ascii="Times New Roman" w:hAnsi="Times New Roman" w:cs="Times New Roman"/>
          <w:sz w:val="28"/>
        </w:rPr>
        <w:t>;</w:t>
      </w:r>
    </w:p>
    <w:p w:rsidR="002E63F0" w:rsidRPr="002E63F0" w:rsidRDefault="002E63F0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собенности</w:t>
      </w:r>
      <w:r w:rsidRPr="002E63F0">
        <w:rPr>
          <w:rFonts w:ascii="Times New Roman" w:hAnsi="Times New Roman" w:cs="Times New Roman"/>
          <w:sz w:val="28"/>
        </w:rPr>
        <w:t xml:space="preserve"> деятельности учреждения, направленной на реализацию принципов непрерывности и преемственности дошкольного и начального общего уровней образования</w:t>
      </w:r>
      <w:r>
        <w:rPr>
          <w:rFonts w:ascii="Times New Roman" w:hAnsi="Times New Roman" w:cs="Times New Roman"/>
          <w:sz w:val="28"/>
        </w:rPr>
        <w:t>;</w:t>
      </w:r>
    </w:p>
    <w:p w:rsidR="00545513" w:rsidRDefault="00F76ED9" w:rsidP="00952D76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63F0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семьямивоспитанников</w:t>
      </w:r>
      <w:r w:rsidR="002E63F0">
        <w:rPr>
          <w:rFonts w:ascii="Times New Roman" w:hAnsi="Times New Roman" w:cs="Times New Roman"/>
          <w:sz w:val="28"/>
        </w:rPr>
        <w:t>.</w:t>
      </w:r>
    </w:p>
    <w:p w:rsidR="00F75563" w:rsidRDefault="00F75563" w:rsidP="00952D7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36749" w:rsidRPr="00F75563">
        <w:rPr>
          <w:rFonts w:ascii="Times New Roman" w:hAnsi="Times New Roman" w:cs="Times New Roman"/>
          <w:sz w:val="28"/>
        </w:rPr>
        <w:t>Парциальные программы реализуются через совместную деятельность взрослых и воспитанников, самостоятельную деятельность и при проведении режимных моментов.</w:t>
      </w:r>
    </w:p>
    <w:p w:rsidR="001A36B7" w:rsidRDefault="001A36B7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1A36B7">
        <w:rPr>
          <w:rFonts w:ascii="Times New Roman" w:hAnsi="Times New Roman" w:cs="Times New Roman"/>
          <w:sz w:val="28"/>
        </w:rPr>
        <w:t xml:space="preserve">В </w:t>
      </w:r>
      <w:r w:rsidR="005433D8">
        <w:rPr>
          <w:rFonts w:ascii="Times New Roman" w:hAnsi="Times New Roman" w:cs="Times New Roman"/>
          <w:sz w:val="28"/>
        </w:rPr>
        <w:t>Ф</w:t>
      </w:r>
      <w:r w:rsidRPr="001A36B7">
        <w:rPr>
          <w:rFonts w:ascii="Times New Roman" w:hAnsi="Times New Roman" w:cs="Times New Roman"/>
          <w:sz w:val="28"/>
        </w:rPr>
        <w:t>ГОС ДО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1A36B7">
        <w:rPr>
          <w:rFonts w:ascii="Times New Roman" w:hAnsi="Times New Roman" w:cs="Times New Roman"/>
          <w:sz w:val="28"/>
        </w:rPr>
        <w:t xml:space="preserve">в качестве одной из главных задач дошкольного образования названо объединение обучения и воспитания в целостный образовательный процесс на основе духовно-нравственных и </w:t>
      </w:r>
      <w:r w:rsidRPr="001A36B7">
        <w:rPr>
          <w:rFonts w:ascii="Times New Roman" w:hAnsi="Times New Roman" w:cs="Times New Roman"/>
          <w:sz w:val="28"/>
        </w:rPr>
        <w:lastRenderedPageBreak/>
        <w:t>социокультурных ценностей и принятых в обществе правил, и норм поведения в интересах человека, семьи, общества, государства.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Духовно-нравственное и патриотическое воспитание ребенка является главным стержнем психолого-педагогической работы с дошкольниками, связанным с целенаправленным формированием ориентации детей на общечеловеческие нравственные ценности.</w:t>
      </w:r>
    </w:p>
    <w:p w:rsid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Данное направление работы включает в себя ознакомление детей с понятиями малой родины и Отечества, представлениями о социокультурных ценностях нашего народа, народными традициями и праздниками, планетой Земля как общим домом людей, особенностями ее природы и многообразием стран и народов мира.</w:t>
      </w:r>
    </w:p>
    <w:p w:rsidR="005433D8" w:rsidRPr="005433D8" w:rsidRDefault="001C2A7F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цель</w:t>
      </w:r>
      <w:r w:rsidR="005433D8" w:rsidRPr="005433D8">
        <w:rPr>
          <w:rFonts w:ascii="Times New Roman" w:hAnsi="Times New Roman" w:cs="Times New Roman"/>
          <w:sz w:val="28"/>
        </w:rPr>
        <w:t xml:space="preserve"> - формирование у детей дошкольного возраста духовно-нравственного и патриотического отношения и чувства сопричастности к малой родине через познание историко-национальных и природных особенностей родного края, сопричастности к окружающему, развитие таких качеств как гражданственность, милосердие, доброжелательность, любознательность.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Для достижения цели программы первостепенное значение имеет решение следующих задач:</w:t>
      </w:r>
    </w:p>
    <w:p w:rsidR="005433D8" w:rsidRPr="001C2A7F" w:rsidRDefault="005433D8" w:rsidP="00952D76">
      <w:pPr>
        <w:pStyle w:val="ac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C2A7F">
        <w:rPr>
          <w:rFonts w:ascii="Times New Roman" w:hAnsi="Times New Roman" w:cs="Times New Roman"/>
          <w:sz w:val="28"/>
        </w:rPr>
        <w:t>Образовательных: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общества,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у детей дошкольного возраста представления о малой родине как месте, где человек родился, и стране, где он живет;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краеведческие знания об исторических традициях и культурном наследии родного края;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экологические знания о природе родного края и о влиянии человека на нее;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формировать начальные представления о здоровом образе жизни.</w:t>
      </w:r>
    </w:p>
    <w:p w:rsidR="005433D8" w:rsidRPr="001C2A7F" w:rsidRDefault="005433D8" w:rsidP="00952D76">
      <w:pPr>
        <w:pStyle w:val="ac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C2A7F">
        <w:rPr>
          <w:rFonts w:ascii="Times New Roman" w:hAnsi="Times New Roman" w:cs="Times New Roman"/>
          <w:sz w:val="28"/>
        </w:rPr>
        <w:t>Развивающих: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развивать познавательную активность, исследовательские умения и навыки, критичность мышления;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расширять кругозор детей на основе краеведческого материала, доступного их пониманию;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развивать эмоционально-эстетическое восприятие окружающего мира;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прививать интерес к физической культуре и спорту и желание заниматься физической культурой и спортом.</w:t>
      </w:r>
    </w:p>
    <w:p w:rsidR="005433D8" w:rsidRPr="001C2A7F" w:rsidRDefault="005433D8" w:rsidP="00952D76">
      <w:pPr>
        <w:pStyle w:val="ac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C2A7F">
        <w:rPr>
          <w:rFonts w:ascii="Times New Roman" w:hAnsi="Times New Roman" w:cs="Times New Roman"/>
          <w:sz w:val="28"/>
        </w:rPr>
        <w:lastRenderedPageBreak/>
        <w:t>Воспитательных: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у детей чувство привязанности к малой родине и гордости за нее, восхищения ее красотой;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бережное и созидательное отношение к культурным и природным ценностям родного края;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стимулировать интерес к стихам, рассказам и песням поэтов, писателей, композиторов родного края, рассматриванию картин художников родного края;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уважение к людям труда, знаменитым землякам;</w:t>
      </w:r>
    </w:p>
    <w:p w:rsid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чувство прекрасного через произведения искусства земляков.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1. «Донбасс – мой родной край»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«Я – житель Донбасса» Расширять представления о родном крае. Продолжать знакомить с достопримечательностями региона, в котором живут дети.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Родине. Поощрять интерес детей к событиям, происходящим в стране, воспитывать чувство гордости за ее достижения. Расширять представления о родном городе.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«Природа Донбасса» Формировать основы экологической культуры. Знакомить с Красной книгой, с отдельными представителями животного и растительного мира Донбасса, занесенными в нее. Формирование первичных представлений о природном многообразии Донбасса. Расширять знания о том,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 своего родного края. Воспитание умения правильно вести себя в природе. Воспитание любви к природе, желания беречь ее.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«Культура Донбасса» Воспитание уважения к языкам, на которых разговаривают жители Донбасса. Продолжать знакомить с творческой деятельностью людей, прославивших Донбасс: национальными героями, деятелями искусства, учеными, космонавтами, спортсменами, педагогами, врачами и т.д. Прививать чувство гордости за их деятельность и достижения. Мотивация к изучению и свободному владению родным языкам средствами художественной литературы, ролевой игры, включения в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5433D8">
        <w:rPr>
          <w:rFonts w:ascii="Times New Roman" w:hAnsi="Times New Roman" w:cs="Times New Roman"/>
          <w:sz w:val="28"/>
        </w:rPr>
        <w:t xml:space="preserve">театральную деятельность, выполнения творческих заданий. В беседе воспитатель дает сведения о том, что дети, посещающие группу, дошкольное учреждение, могут быть представителями разных национальностей и культур, говорить на разных языка. Воспитатель расширяет знания детей о </w:t>
      </w:r>
      <w:r w:rsidRPr="005433D8">
        <w:rPr>
          <w:rFonts w:ascii="Times New Roman" w:hAnsi="Times New Roman" w:cs="Times New Roman"/>
          <w:sz w:val="28"/>
        </w:rPr>
        <w:lastRenderedPageBreak/>
        <w:t>своей стране, формирует представления о государстве и принадлежности к нему. С детьми обсуждает доступные их пониманию события современной жизни государства (посевная, уборка урожая, спортивные соревнования и др.). Педагог показывает наш край на географической карте, рассказывает о соседних государствах, об их национальной культуре; воспитывает патриотические чувства, гражданственность. Педагог продолжает знакомить с народными, государственными и международными праздниками. Вызывает у детей радостные эмоции, основанные на знании о происхождении и значимости праздников. Педагог продолжает формировать гражданственность детей через воспитание уважения к деятельности людей, прославивших наш край: просветителями, национальными героями, деятелями искусства, учеными, космонавтами, спортсменами и т.д.; и чувство гордости за их деятельность и достижения. Формирование у детей элементарных представлений об историческом прошлом нашего края по фотографиям, документам, рассказам взрослых о событиях из истории страны, своей семьи. В организованной деятельности у детей развиваются первичные представления об обществе, осуществляется знакомство с культурой людей в разных странах мира, формируется уважительное отношение к культуре и традициям граждан других стан.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2. «Духовно-нравственные основы народа Донбасса»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«Мои права и обязанности» Приучать детей старательно, аккуратно выполнять поручения, беречь материалы и предметы, убирать их на место после работы. Продолжать учить самостоятельно наводить порядок на участке детского сада: подметать и очищать дорожки от мусора, зимой – от снега, поливать песок в песочнице; украшать участок к праздникам.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для рыб, птиц, морских свинок и т. п. Прививать детям интерес к труду в природе, привлекать их к посильному участию: осенью – к уборке овощей с огорода, сбору семян, выкапыванию луковиц, клубней цветов, перекапыванию грядок, пересаживанию цветущих растений из грунта вуголок природы; зимой – к сгребанию снега к стволам деревьев и кустарникам, выращиванию зеленого корма для птиц и животных (обитателей уголка природы), посадке корнеплодов, выращиванию с помощью воспитателя цветов к праздникам; весной – к перекапыванию земли на огороде и в цветнике, к посеву семян (овощей, цветов), высадке рассады; летом – к участию в рыхлении почвы, прополке и окучивании, поливе грядок и клумб.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lastRenderedPageBreak/>
        <w:t>Микросфера «Учимся жить среди людей»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3. «Воспитай в себе гражданина Донецкой Народной Республики».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«Гражданская позиция» Углублять и уточнять знания о многоцветном Государственном флаге, гербе Донецкой Народной Республики. Знакомить с текстом гимна Донецкой Народной Республики. Продолжать формировать у детей представления о себе как об активном члене коллектива: через участие в проектной деятельности, охватывающей детей младших возрастных групп и родителей; посильном участии в жизни дошкольной образовательной организации.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«Трудом славен человек» Продолжать формировать трудовые умения и навыки, воспитывать трудолюбие.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Развивать умение самостоятельно объединяться для совместной игры и труда, оказывать друг другу помощь. Закреплять умение планировать трудовую деятельность, отбирать необходимые материалы для продуктивной творческой деятельности. Продолжать учить детей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 детского сада). Приучать детей добросовестно выполнять обязанности дежурных по столовой: полностью сервировать столы и вытирать их после еды, подметать пол. Расширять представления о труде взрослых, о значении их труда для общества. Воспитывать уважение к людям труда. Продолжать знакомить детей с профессиями, связанными со спецификой родного города (поселка). Развивать интерес к различным профессиям, в частности, к профессиям родителей и месту их работы.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Макросфера 4. «Донбасс и Русский мир»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 xml:space="preserve">Микросфера «Дыхание времени» Расширять представления о родном крае. Продолжать знакомить с достопримечательностями региона, в котором живут дети. Средствами беседы, рассматривания картин, репродукций, </w:t>
      </w:r>
      <w:r w:rsidRPr="005433D8">
        <w:rPr>
          <w:rFonts w:ascii="Times New Roman" w:hAnsi="Times New Roman" w:cs="Times New Roman"/>
          <w:sz w:val="28"/>
        </w:rPr>
        <w:lastRenderedPageBreak/>
        <w:t>альбомов с государственной тематикой педагог продолжает знакомить детей в общих чертах и интересной форме с государственным устройством Донецкой Народной Республики; воспитывает гордость к защитникам нашего края и формирует уверенность в том, как почетно быть защитником своей страны. Педагог продолжает расширять знания о том, как живут люди в Республике, как трудятся, отдыхают; о достижениях людей в труде, спорте, искусстве. Создавать условия для развития проектной деятельности.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«След в истории. Выдающиеся личности» На основе расширения знаний об окружающем воспитывать патриотические и интернациональные чувства, любовь к Родине. Углублять и уточнять представления о Родине. Поощрять интерес детей к событиям,</w:t>
      </w:r>
      <w:r w:rsidR="00FE2767">
        <w:rPr>
          <w:rFonts w:ascii="Times New Roman" w:hAnsi="Times New Roman" w:cs="Times New Roman"/>
          <w:sz w:val="28"/>
        </w:rPr>
        <w:t xml:space="preserve"> </w:t>
      </w:r>
      <w:r w:rsidRPr="005433D8">
        <w:rPr>
          <w:rFonts w:ascii="Times New Roman" w:hAnsi="Times New Roman" w:cs="Times New Roman"/>
          <w:sz w:val="28"/>
        </w:rPr>
        <w:t>происходящим в стране, воспитывать чувство гордости за ее достижения. Воспитывать уважение к защитникам Отечества, к памяти павших бойцов (возлагать с детьми цветы к обелискам, памятникам и т. д.). Рассказывать детям о Ю.А. Гагарине, династии Волковых и других героях космоса.</w:t>
      </w:r>
    </w:p>
    <w:p w:rsidR="005433D8" w:rsidRP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«Секреты русских мастеров» Продолжать знакомить с народным декоративно-прикладным искусством (гжельская, хохломская, жостовская роспись), с керамическими изделиями, народными игрушками. Создавать условия для самовыражения средствами искусства.</w:t>
      </w:r>
    </w:p>
    <w:p w:rsidR="005433D8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5433D8">
        <w:rPr>
          <w:rFonts w:ascii="Times New Roman" w:hAnsi="Times New Roman" w:cs="Times New Roman"/>
          <w:sz w:val="28"/>
        </w:rPr>
        <w:t>Микросфера «Летопись народной мудрости» Продолжать работу по обогащению словаря детей. Помогать детям в освоении выразительных средств языка. Продолжить формирование представлений о системе родственных связей, взаимоотношениях и обязанностях членов семьи, ролях мужчин и женщин в семье. Вовлекать дошкольников в игры на семейные темы, расширять представления детей о семейных традициях, о ценности семьи, о трудовых обязанностях в семье. Углублять чувства любви, благодарности, уважения к старшим, гордости за своих родных, способность сопереживать им, сотрудничать. Продолжать учить содержательно и выразительно пересказывать литературные тексты, драматизировать их. Развивать умение составлять рассказы из личного опыта, используя при этом пословицы, поговорки, присказки.</w:t>
      </w:r>
    </w:p>
    <w:p w:rsidR="005433D8" w:rsidRPr="001A36B7" w:rsidRDefault="005433D8" w:rsidP="00952D76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BF0C49" w:rsidRDefault="00BF0C49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:rsidR="00BD2E3F" w:rsidRPr="00254F16" w:rsidRDefault="00BD2E3F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Часть Программы, формируемая учреждением, включает в себя следующие вариативные </w:t>
      </w:r>
      <w:r w:rsidRPr="00254F16">
        <w:rPr>
          <w:rFonts w:ascii="Times New Roman" w:hAnsi="Times New Roman" w:cs="Times New Roman"/>
          <w:sz w:val="28"/>
        </w:rPr>
        <w:t>составляющие:</w:t>
      </w:r>
    </w:p>
    <w:p w:rsidR="00A86D46" w:rsidRPr="00BD2E3F" w:rsidRDefault="00A86D46" w:rsidP="00952D76">
      <w:pPr>
        <w:pStyle w:val="2"/>
        <w:shd w:val="clear" w:color="auto" w:fill="FFFFFF"/>
        <w:spacing w:line="276" w:lineRule="auto"/>
        <w:ind w:left="0"/>
        <w:rPr>
          <w:b w:val="0"/>
          <w:color w:val="474747"/>
          <w:sz w:val="28"/>
          <w:szCs w:val="28"/>
          <w:lang w:val="ru-RU"/>
        </w:rPr>
      </w:pPr>
      <w:r w:rsidRPr="00BD2E3F">
        <w:rPr>
          <w:sz w:val="28"/>
          <w:szCs w:val="28"/>
          <w:lang w:val="ru-RU"/>
        </w:rPr>
        <w:t>«</w:t>
      </w:r>
      <w:r w:rsidRPr="00BD2E3F">
        <w:rPr>
          <w:color w:val="474747"/>
          <w:sz w:val="28"/>
          <w:szCs w:val="28"/>
          <w:lang w:val="ru-RU"/>
        </w:rPr>
        <w:t>Подготовка к обучению грамоте детей 4-7 лет. Программа. Методические рекомендации</w:t>
      </w:r>
      <w:r w:rsidRPr="00BD2E3F">
        <w:rPr>
          <w:b w:val="0"/>
          <w:color w:val="474747"/>
          <w:sz w:val="28"/>
          <w:szCs w:val="28"/>
          <w:lang w:val="ru-RU"/>
        </w:rPr>
        <w:t>»</w:t>
      </w:r>
      <w:r w:rsidR="00BD2E3F" w:rsidRPr="00BD2E3F">
        <w:rPr>
          <w:b w:val="0"/>
          <w:color w:val="474747"/>
          <w:sz w:val="28"/>
          <w:szCs w:val="28"/>
          <w:lang w:val="ru-RU"/>
        </w:rPr>
        <w:t>. Л.Е.Журова, Просвещение 2022г.</w:t>
      </w:r>
    </w:p>
    <w:p w:rsidR="00BD2E3F" w:rsidRDefault="00BD2E3F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97924">
        <w:rPr>
          <w:rFonts w:ascii="Times New Roman" w:hAnsi="Times New Roman" w:cs="Times New Roman"/>
          <w:sz w:val="28"/>
        </w:rPr>
        <w:lastRenderedPageBreak/>
        <w:t xml:space="preserve">Выбор </w:t>
      </w:r>
      <w:r>
        <w:rPr>
          <w:rFonts w:ascii="Times New Roman" w:hAnsi="Times New Roman" w:cs="Times New Roman"/>
          <w:sz w:val="28"/>
        </w:rPr>
        <w:t>в</w:t>
      </w:r>
      <w:r w:rsidRPr="00A67DE6">
        <w:rPr>
          <w:rFonts w:ascii="Times New Roman" w:hAnsi="Times New Roman" w:cs="Times New Roman"/>
          <w:sz w:val="28"/>
        </w:rPr>
        <w:t>оспитательно-образовательн</w:t>
      </w:r>
      <w:r>
        <w:rPr>
          <w:rFonts w:ascii="Times New Roman" w:hAnsi="Times New Roman" w:cs="Times New Roman"/>
          <w:sz w:val="28"/>
        </w:rPr>
        <w:t>ой</w:t>
      </w:r>
      <w:r w:rsidRPr="00A67DE6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ы</w:t>
      </w:r>
      <w:r w:rsidRPr="00A67DE6">
        <w:rPr>
          <w:rFonts w:ascii="Times New Roman" w:hAnsi="Times New Roman" w:cs="Times New Roman"/>
          <w:sz w:val="28"/>
        </w:rPr>
        <w:t xml:space="preserve"> для детей дошкольного возраста</w:t>
      </w:r>
      <w:r>
        <w:rPr>
          <w:rFonts w:ascii="Times New Roman" w:hAnsi="Times New Roman" w:cs="Times New Roman"/>
          <w:sz w:val="28"/>
        </w:rPr>
        <w:t xml:space="preserve"> «Подготовка к обучению грамоте детей 4-</w:t>
      </w:r>
      <w:r w:rsidRPr="00A67DE6">
        <w:rPr>
          <w:rFonts w:ascii="Times New Roman" w:hAnsi="Times New Roman" w:cs="Times New Roman"/>
          <w:sz w:val="28"/>
        </w:rPr>
        <w:t xml:space="preserve">7 лет», </w:t>
      </w:r>
      <w:r>
        <w:rPr>
          <w:rFonts w:ascii="Times New Roman" w:hAnsi="Times New Roman" w:cs="Times New Roman"/>
          <w:sz w:val="28"/>
        </w:rPr>
        <w:t>обусловлен рядом факторов:</w:t>
      </w:r>
    </w:p>
    <w:p w:rsidR="00BD2E3F" w:rsidRDefault="00BD2E3F" w:rsidP="00952D76">
      <w:pPr>
        <w:pStyle w:val="af1"/>
        <w:shd w:val="clear" w:color="auto" w:fill="FFFFFF"/>
        <w:spacing w:before="0" w:beforeAutospacing="0" w:after="0" w:afterAutospacing="0" w:line="276" w:lineRule="auto"/>
        <w:rPr>
          <w:color w:val="474747"/>
          <w:sz w:val="28"/>
          <w:szCs w:val="28"/>
        </w:rPr>
      </w:pPr>
      <w:r w:rsidRPr="00C71370">
        <w:rPr>
          <w:sz w:val="28"/>
        </w:rPr>
        <w:t>Программа «</w:t>
      </w:r>
      <w:r>
        <w:rPr>
          <w:sz w:val="28"/>
        </w:rPr>
        <w:t>Подготовка к обучению грамоте детей 4-7 лет</w:t>
      </w:r>
      <w:r w:rsidRPr="00C71370">
        <w:rPr>
          <w:sz w:val="28"/>
        </w:rPr>
        <w:t xml:space="preserve">» </w:t>
      </w:r>
      <w:r>
        <w:rPr>
          <w:color w:val="474747"/>
          <w:sz w:val="28"/>
          <w:szCs w:val="28"/>
        </w:rPr>
        <w:t>с</w:t>
      </w:r>
      <w:r w:rsidRPr="00A86D46">
        <w:rPr>
          <w:color w:val="474747"/>
          <w:sz w:val="28"/>
          <w:szCs w:val="28"/>
        </w:rPr>
        <w:t>оответствует Федеральному государственному образовательному стандарту дошкольного образования (2014 г.).</w:t>
      </w:r>
    </w:p>
    <w:p w:rsidR="00BD2E3F" w:rsidRDefault="00BD2E3F" w:rsidP="00952D76">
      <w:pPr>
        <w:pStyle w:val="af1"/>
        <w:shd w:val="clear" w:color="auto" w:fill="FFFFFF"/>
        <w:spacing w:before="0" w:beforeAutospacing="0" w:after="0" w:afterAutospacing="0" w:line="276" w:lineRule="auto"/>
        <w:rPr>
          <w:color w:val="474747"/>
          <w:sz w:val="28"/>
          <w:szCs w:val="28"/>
        </w:rPr>
      </w:pPr>
      <w:r>
        <w:rPr>
          <w:color w:val="474747"/>
          <w:sz w:val="28"/>
          <w:szCs w:val="28"/>
        </w:rPr>
        <w:t>П</w:t>
      </w:r>
      <w:r w:rsidRPr="00A86D46">
        <w:rPr>
          <w:color w:val="474747"/>
          <w:sz w:val="28"/>
          <w:szCs w:val="28"/>
        </w:rPr>
        <w:t xml:space="preserve">рограмма обучения дошкольников грамоте и методические рекомендации к проведению образовательной деятельности в детских садах </w:t>
      </w:r>
      <w:r>
        <w:rPr>
          <w:color w:val="474747"/>
          <w:sz w:val="28"/>
          <w:szCs w:val="28"/>
        </w:rPr>
        <w:t xml:space="preserve">составлена </w:t>
      </w:r>
      <w:r w:rsidRPr="00A86D46">
        <w:rPr>
          <w:color w:val="474747"/>
          <w:sz w:val="28"/>
          <w:szCs w:val="28"/>
        </w:rPr>
        <w:t>с учётом возрастных особенностей воспитанников средней, старшей и подготовительной к школе групп.</w:t>
      </w:r>
    </w:p>
    <w:p w:rsidR="002E63F0" w:rsidRPr="0078786C" w:rsidRDefault="00BD2E3F" w:rsidP="0078786C">
      <w:pPr>
        <w:pStyle w:val="af1"/>
        <w:shd w:val="clear" w:color="auto" w:fill="FFFFFF"/>
        <w:spacing w:before="0" w:beforeAutospacing="0" w:after="0" w:afterAutospacing="0" w:line="276" w:lineRule="auto"/>
        <w:rPr>
          <w:color w:val="474747"/>
          <w:sz w:val="28"/>
          <w:szCs w:val="28"/>
        </w:rPr>
      </w:pPr>
      <w:r>
        <w:rPr>
          <w:sz w:val="28"/>
        </w:rPr>
        <w:t xml:space="preserve"> </w:t>
      </w:r>
    </w:p>
    <w:p w:rsidR="002E63F0" w:rsidRDefault="002E63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вариативных форм, способов, методов </w:t>
      </w:r>
    </w:p>
    <w:p w:rsidR="002E63F0" w:rsidRDefault="002E63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:rsidR="005F6A44" w:rsidRPr="00C9319A" w:rsidRDefault="005F6A44" w:rsidP="00952D76">
      <w:pPr>
        <w:pStyle w:val="a5"/>
        <w:spacing w:line="276" w:lineRule="auto"/>
        <w:ind w:right="502" w:firstLine="1226"/>
        <w:rPr>
          <w:lang w:val="ru-RU"/>
        </w:rPr>
      </w:pPr>
      <w:r w:rsidRPr="005F6A44">
        <w:rPr>
          <w:b/>
          <w:lang w:val="ru-RU"/>
        </w:rPr>
        <w:t>К</w:t>
      </w:r>
      <w:r w:rsidR="00BD2E3F">
        <w:rPr>
          <w:b/>
          <w:lang w:val="ru-RU"/>
        </w:rPr>
        <w:t xml:space="preserve"> </w:t>
      </w:r>
      <w:r w:rsidRPr="005F6A44">
        <w:rPr>
          <w:b/>
          <w:lang w:val="ru-RU"/>
        </w:rPr>
        <w:t>культурным</w:t>
      </w:r>
      <w:r w:rsidR="00BD2E3F">
        <w:rPr>
          <w:b/>
          <w:lang w:val="ru-RU"/>
        </w:rPr>
        <w:t xml:space="preserve"> </w:t>
      </w:r>
      <w:r w:rsidRPr="005F6A44">
        <w:rPr>
          <w:b/>
          <w:lang w:val="ru-RU"/>
        </w:rPr>
        <w:t>практикам</w:t>
      </w:r>
      <w:r w:rsidR="00BD2E3F">
        <w:rPr>
          <w:b/>
          <w:lang w:val="ru-RU"/>
        </w:rPr>
        <w:t xml:space="preserve"> </w:t>
      </w:r>
      <w:r w:rsidRPr="005F6A44">
        <w:rPr>
          <w:lang w:val="ru-RU"/>
        </w:rPr>
        <w:t>относят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игровую,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продуктивную,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познавательно-исследовательскую,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коммуникативную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практики,</w:t>
      </w:r>
      <w:r w:rsidR="00BD2E3F">
        <w:rPr>
          <w:lang w:val="ru-RU"/>
        </w:rPr>
        <w:t xml:space="preserve"> </w:t>
      </w:r>
      <w:r w:rsidRPr="005F6A44">
        <w:rPr>
          <w:lang w:val="ru-RU"/>
        </w:rPr>
        <w:t>чтение</w:t>
      </w:r>
      <w:r w:rsidR="002B3B60">
        <w:rPr>
          <w:lang w:val="ru-RU"/>
        </w:rPr>
        <w:t xml:space="preserve"> </w:t>
      </w:r>
      <w:r w:rsidRPr="00C9319A">
        <w:rPr>
          <w:lang w:val="ru-RU"/>
        </w:rPr>
        <w:t>художественной литературы.</w:t>
      </w:r>
    </w:p>
    <w:p w:rsidR="005F6A44" w:rsidRPr="00C9319A" w:rsidRDefault="005F6A44" w:rsidP="00952D76">
      <w:pPr>
        <w:pStyle w:val="a5"/>
        <w:spacing w:line="276" w:lineRule="auto"/>
        <w:ind w:right="512" w:firstLine="707"/>
        <w:rPr>
          <w:lang w:val="ru-RU"/>
        </w:rPr>
      </w:pPr>
      <w:r w:rsidRPr="00C9319A">
        <w:rPr>
          <w:lang w:val="ru-RU"/>
        </w:rPr>
        <w:t>Культурные практики предоставляют ребенку возможность проявить свою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субъектность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с</w:t>
      </w:r>
      <w:r w:rsidR="002B3B60">
        <w:rPr>
          <w:lang w:val="ru-RU"/>
        </w:rPr>
        <w:t xml:space="preserve"> </w:t>
      </w:r>
      <w:r w:rsidRPr="00C9319A">
        <w:rPr>
          <w:lang w:val="ru-RU"/>
        </w:rPr>
        <w:t>разных</w:t>
      </w:r>
      <w:r w:rsidR="002B3B60">
        <w:rPr>
          <w:lang w:val="ru-RU"/>
        </w:rPr>
        <w:t xml:space="preserve"> </w:t>
      </w:r>
      <w:r w:rsidRPr="00C9319A">
        <w:rPr>
          <w:lang w:val="ru-RU"/>
        </w:rPr>
        <w:t>сторон,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что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в свою очередь способствует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становлению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разных видов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детских</w:t>
      </w:r>
      <w:r w:rsidR="00BD2E3F">
        <w:rPr>
          <w:lang w:val="ru-RU"/>
        </w:rPr>
        <w:t xml:space="preserve"> </w:t>
      </w:r>
      <w:r w:rsidRPr="00C9319A">
        <w:rPr>
          <w:lang w:val="ru-RU"/>
        </w:rPr>
        <w:t>инициатив: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  <w:tab w:val="left" w:pos="1604"/>
          <w:tab w:val="left" w:pos="2783"/>
          <w:tab w:val="left" w:pos="4074"/>
          <w:tab w:val="left" w:pos="5243"/>
          <w:tab w:val="left" w:pos="6662"/>
          <w:tab w:val="left" w:pos="7399"/>
          <w:tab w:val="left" w:pos="8009"/>
          <w:tab w:val="left" w:pos="9583"/>
        </w:tabs>
        <w:autoSpaceDE w:val="0"/>
        <w:autoSpaceDN w:val="0"/>
        <w:spacing w:after="0" w:line="276" w:lineRule="auto"/>
        <w:ind w:right="513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в</w:t>
      </w:r>
      <w:r w:rsidRPr="00C9319A">
        <w:rPr>
          <w:rFonts w:ascii="Times New Roman" w:hAnsi="Times New Roman" w:cs="Times New Roman"/>
          <w:sz w:val="28"/>
        </w:rPr>
        <w:tab/>
        <w:t>игровой</w:t>
      </w:r>
      <w:r w:rsidRPr="00C9319A">
        <w:rPr>
          <w:rFonts w:ascii="Times New Roman" w:hAnsi="Times New Roman" w:cs="Times New Roman"/>
          <w:sz w:val="28"/>
        </w:rPr>
        <w:tab/>
        <w:t>практике</w:t>
      </w:r>
      <w:r w:rsidRPr="00C9319A">
        <w:rPr>
          <w:rFonts w:ascii="Times New Roman" w:hAnsi="Times New Roman" w:cs="Times New Roman"/>
          <w:sz w:val="28"/>
        </w:rPr>
        <w:tab/>
        <w:t>ребенок</w:t>
      </w:r>
      <w:r w:rsidRPr="00C9319A">
        <w:rPr>
          <w:rFonts w:ascii="Times New Roman" w:hAnsi="Times New Roman" w:cs="Times New Roman"/>
          <w:sz w:val="28"/>
        </w:rPr>
        <w:tab/>
        <w:t>проявляет</w:t>
      </w:r>
      <w:r w:rsidRPr="00C9319A">
        <w:rPr>
          <w:rFonts w:ascii="Times New Roman" w:hAnsi="Times New Roman" w:cs="Times New Roman"/>
          <w:sz w:val="28"/>
        </w:rPr>
        <w:tab/>
        <w:t>себя</w:t>
      </w:r>
      <w:r w:rsidRPr="00C9319A">
        <w:rPr>
          <w:rFonts w:ascii="Times New Roman" w:hAnsi="Times New Roman" w:cs="Times New Roman"/>
          <w:sz w:val="28"/>
        </w:rPr>
        <w:tab/>
        <w:t>как</w:t>
      </w:r>
      <w:r w:rsidRPr="00C9319A">
        <w:rPr>
          <w:rFonts w:ascii="Times New Roman" w:hAnsi="Times New Roman" w:cs="Times New Roman"/>
          <w:sz w:val="28"/>
        </w:rPr>
        <w:tab/>
        <w:t>творческий</w:t>
      </w:r>
      <w:r w:rsidRPr="00C9319A">
        <w:rPr>
          <w:rFonts w:ascii="Times New Roman" w:hAnsi="Times New Roman" w:cs="Times New Roman"/>
          <w:sz w:val="28"/>
        </w:rPr>
        <w:tab/>
      </w:r>
      <w:r w:rsidRPr="00C9319A">
        <w:rPr>
          <w:rFonts w:ascii="Times New Roman" w:hAnsi="Times New Roman" w:cs="Times New Roman"/>
          <w:spacing w:val="-2"/>
          <w:sz w:val="28"/>
        </w:rPr>
        <w:t>субъект</w:t>
      </w:r>
      <w:r w:rsidRPr="00C9319A">
        <w:rPr>
          <w:rFonts w:ascii="Times New Roman" w:hAnsi="Times New Roman" w:cs="Times New Roman"/>
          <w:sz w:val="28"/>
        </w:rPr>
        <w:t>(творческая</w:t>
      </w:r>
      <w:r w:rsidR="00BD2E3F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инициатива);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  <w:tab w:val="left" w:pos="1707"/>
          <w:tab w:val="left" w:pos="3712"/>
          <w:tab w:val="left" w:pos="4170"/>
          <w:tab w:val="left" w:pos="5994"/>
          <w:tab w:val="left" w:pos="6462"/>
          <w:tab w:val="left" w:pos="7742"/>
          <w:tab w:val="left" w:pos="8986"/>
        </w:tabs>
        <w:autoSpaceDE w:val="0"/>
        <w:autoSpaceDN w:val="0"/>
        <w:spacing w:after="0" w:line="276" w:lineRule="auto"/>
        <w:ind w:right="538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в</w:t>
      </w:r>
      <w:r w:rsidRPr="00C9319A">
        <w:rPr>
          <w:rFonts w:ascii="Times New Roman" w:hAnsi="Times New Roman" w:cs="Times New Roman"/>
          <w:sz w:val="28"/>
        </w:rPr>
        <w:tab/>
        <w:t>продуктивной</w:t>
      </w:r>
      <w:r w:rsidRPr="00C9319A">
        <w:rPr>
          <w:rFonts w:ascii="Times New Roman" w:hAnsi="Times New Roman" w:cs="Times New Roman"/>
          <w:sz w:val="28"/>
        </w:rPr>
        <w:tab/>
        <w:t>–</w:t>
      </w:r>
      <w:r w:rsidRPr="00C9319A">
        <w:rPr>
          <w:rFonts w:ascii="Times New Roman" w:hAnsi="Times New Roman" w:cs="Times New Roman"/>
          <w:sz w:val="28"/>
        </w:rPr>
        <w:tab/>
        <w:t>созидающий</w:t>
      </w:r>
      <w:r w:rsidRPr="00C9319A">
        <w:rPr>
          <w:rFonts w:ascii="Times New Roman" w:hAnsi="Times New Roman" w:cs="Times New Roman"/>
          <w:sz w:val="28"/>
        </w:rPr>
        <w:tab/>
        <w:t>и</w:t>
      </w:r>
      <w:r w:rsidRPr="00C9319A">
        <w:rPr>
          <w:rFonts w:ascii="Times New Roman" w:hAnsi="Times New Roman" w:cs="Times New Roman"/>
          <w:sz w:val="28"/>
        </w:rPr>
        <w:tab/>
        <w:t>волевой</w:t>
      </w:r>
      <w:r w:rsidRPr="00C9319A">
        <w:rPr>
          <w:rFonts w:ascii="Times New Roman" w:hAnsi="Times New Roman" w:cs="Times New Roman"/>
          <w:sz w:val="28"/>
        </w:rPr>
        <w:tab/>
        <w:t>субъект</w:t>
      </w:r>
      <w:r w:rsidRPr="00C9319A">
        <w:rPr>
          <w:rFonts w:ascii="Times New Roman" w:hAnsi="Times New Roman" w:cs="Times New Roman"/>
          <w:sz w:val="28"/>
        </w:rPr>
        <w:tab/>
      </w:r>
    </w:p>
    <w:p w:rsidR="005F6A44" w:rsidRPr="00C9319A" w:rsidRDefault="005F6A44" w:rsidP="00952D76">
      <w:pPr>
        <w:pStyle w:val="ac"/>
        <w:widowControl w:val="0"/>
        <w:tabs>
          <w:tab w:val="left" w:pos="1258"/>
          <w:tab w:val="left" w:pos="1259"/>
          <w:tab w:val="left" w:pos="1707"/>
          <w:tab w:val="left" w:pos="3712"/>
          <w:tab w:val="left" w:pos="4170"/>
          <w:tab w:val="left" w:pos="5994"/>
          <w:tab w:val="left" w:pos="6462"/>
          <w:tab w:val="left" w:pos="7742"/>
          <w:tab w:val="left" w:pos="8986"/>
        </w:tabs>
        <w:autoSpaceDE w:val="0"/>
        <w:autoSpaceDN w:val="0"/>
        <w:spacing w:after="0" w:line="276" w:lineRule="auto"/>
        <w:ind w:left="1258" w:right="538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(инициативацелеполагания);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</w:tabs>
        <w:autoSpaceDE w:val="0"/>
        <w:autoSpaceDN w:val="0"/>
        <w:spacing w:after="0" w:line="276" w:lineRule="auto"/>
        <w:ind w:right="507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впознавательно-исследовательскойпрактике–каксубъектисследования(познавательнаяинициатива);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8"/>
          <w:tab w:val="left" w:pos="1259"/>
          <w:tab w:val="left" w:pos="3709"/>
          <w:tab w:val="left" w:pos="5073"/>
          <w:tab w:val="left" w:pos="5498"/>
          <w:tab w:val="left" w:pos="6174"/>
          <w:tab w:val="left" w:pos="7528"/>
          <w:tab w:val="left" w:pos="8101"/>
          <w:tab w:val="left" w:pos="10366"/>
        </w:tabs>
        <w:autoSpaceDE w:val="0"/>
        <w:autoSpaceDN w:val="0"/>
        <w:spacing w:after="0" w:line="276" w:lineRule="auto"/>
        <w:ind w:right="507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коммуникативной</w:t>
      </w:r>
      <w:r w:rsidRPr="00C9319A">
        <w:rPr>
          <w:rFonts w:ascii="Times New Roman" w:hAnsi="Times New Roman" w:cs="Times New Roman"/>
          <w:sz w:val="28"/>
        </w:rPr>
        <w:tab/>
        <w:t>практике</w:t>
      </w:r>
      <w:r w:rsidRPr="00C9319A">
        <w:rPr>
          <w:rFonts w:ascii="Times New Roman" w:hAnsi="Times New Roman" w:cs="Times New Roman"/>
          <w:sz w:val="28"/>
        </w:rPr>
        <w:tab/>
        <w:t>–</w:t>
      </w:r>
      <w:r w:rsidRPr="00C9319A">
        <w:rPr>
          <w:rFonts w:ascii="Times New Roman" w:hAnsi="Times New Roman" w:cs="Times New Roman"/>
          <w:sz w:val="28"/>
        </w:rPr>
        <w:tab/>
        <w:t>как</w:t>
      </w:r>
      <w:r w:rsidRPr="00C9319A">
        <w:rPr>
          <w:rFonts w:ascii="Times New Roman" w:hAnsi="Times New Roman" w:cs="Times New Roman"/>
          <w:sz w:val="28"/>
        </w:rPr>
        <w:tab/>
        <w:t>партнера</w:t>
      </w:r>
      <w:r w:rsidRPr="00C9319A">
        <w:rPr>
          <w:rFonts w:ascii="Times New Roman" w:hAnsi="Times New Roman" w:cs="Times New Roman"/>
          <w:sz w:val="28"/>
        </w:rPr>
        <w:tab/>
        <w:t>по</w:t>
      </w:r>
      <w:r w:rsidRPr="00C9319A">
        <w:rPr>
          <w:rFonts w:ascii="Times New Roman" w:hAnsi="Times New Roman" w:cs="Times New Roman"/>
          <w:sz w:val="28"/>
        </w:rPr>
        <w:tab/>
        <w:t>взаимодействию</w:t>
      </w:r>
      <w:r w:rsidRPr="00C9319A">
        <w:rPr>
          <w:rFonts w:ascii="Times New Roman" w:hAnsi="Times New Roman" w:cs="Times New Roman"/>
          <w:sz w:val="28"/>
        </w:rPr>
        <w:tab/>
      </w:r>
      <w:r w:rsidRPr="00C9319A">
        <w:rPr>
          <w:rFonts w:ascii="Times New Roman" w:hAnsi="Times New Roman" w:cs="Times New Roman"/>
          <w:spacing w:val="-1"/>
          <w:sz w:val="28"/>
        </w:rPr>
        <w:t>и</w:t>
      </w:r>
      <w:r w:rsidR="002B3B60">
        <w:rPr>
          <w:rFonts w:ascii="Times New Roman" w:hAnsi="Times New Roman" w:cs="Times New Roman"/>
          <w:spacing w:val="-1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собеседника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(коммуникативная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инициатива);</w:t>
      </w:r>
    </w:p>
    <w:p w:rsidR="005F6A44" w:rsidRPr="00C9319A" w:rsidRDefault="005F6A44" w:rsidP="00952D76">
      <w:pPr>
        <w:pStyle w:val="ac"/>
        <w:widowControl w:val="0"/>
        <w:numPr>
          <w:ilvl w:val="0"/>
          <w:numId w:val="18"/>
        </w:numPr>
        <w:tabs>
          <w:tab w:val="left" w:pos="1259"/>
        </w:tabs>
        <w:autoSpaceDE w:val="0"/>
        <w:autoSpaceDN w:val="0"/>
        <w:spacing w:after="0" w:line="276" w:lineRule="auto"/>
        <w:ind w:left="1246" w:right="540" w:hanging="348"/>
        <w:contextualSpacing w:val="0"/>
        <w:jc w:val="both"/>
        <w:rPr>
          <w:rFonts w:ascii="Times New Roman" w:hAnsi="Times New Roman" w:cs="Times New Roman"/>
          <w:sz w:val="28"/>
        </w:rPr>
      </w:pPr>
      <w:r w:rsidRPr="00C9319A">
        <w:rPr>
          <w:rFonts w:ascii="Times New Roman" w:hAnsi="Times New Roman" w:cs="Times New Roman"/>
          <w:sz w:val="28"/>
        </w:rPr>
        <w:t>чтение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художественной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литературы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дополняет  развивающие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возможности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других культурны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хпрактик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детей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дошкольного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возраста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(игровой,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познавательно-исследовательской,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продуктивной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C9319A">
        <w:rPr>
          <w:rFonts w:ascii="Times New Roman" w:hAnsi="Times New Roman" w:cs="Times New Roman"/>
          <w:sz w:val="28"/>
        </w:rPr>
        <w:t>деятельности).</w:t>
      </w:r>
    </w:p>
    <w:p w:rsidR="005F6A44" w:rsidRPr="005F6A44" w:rsidRDefault="005F6A44" w:rsidP="00952D76">
      <w:pPr>
        <w:pStyle w:val="a5"/>
        <w:spacing w:line="276" w:lineRule="auto"/>
        <w:ind w:right="541" w:firstLine="707"/>
        <w:rPr>
          <w:lang w:val="ru-RU"/>
        </w:rPr>
      </w:pPr>
      <w:r w:rsidRPr="00C9319A">
        <w:rPr>
          <w:lang w:val="ru-RU"/>
        </w:rPr>
        <w:t>Тематику  культурных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практик   педагогу   помогают    определить</w:t>
      </w:r>
      <w:r w:rsidR="002B3B60">
        <w:rPr>
          <w:lang w:val="ru-RU"/>
        </w:rPr>
        <w:t xml:space="preserve">  </w:t>
      </w:r>
      <w:r w:rsidRPr="005F6A44">
        <w:rPr>
          <w:lang w:val="ru-RU"/>
        </w:rPr>
        <w:t>детские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вопросы,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проявленный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интерес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к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явлениям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окружающей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действительности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или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предметам,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значимые события, неожиданные явления,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художественная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литератураи др.</w:t>
      </w:r>
    </w:p>
    <w:p w:rsidR="00C9319A" w:rsidRPr="002B3B60" w:rsidRDefault="005F6A44" w:rsidP="002B3B60">
      <w:pPr>
        <w:pStyle w:val="a5"/>
        <w:spacing w:line="276" w:lineRule="auto"/>
        <w:ind w:right="550" w:firstLine="707"/>
        <w:rPr>
          <w:lang w:val="ru-RU"/>
        </w:rPr>
      </w:pPr>
      <w:r w:rsidRPr="005F6A44">
        <w:rPr>
          <w:lang w:val="ru-RU"/>
        </w:rPr>
        <w:t>В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процессе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культурных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практик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педагог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создает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атмосферу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свободы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выбора,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творческого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обмена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самовыражения,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сотрудничества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lastRenderedPageBreak/>
        <w:t>взрослого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и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детей.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Организация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культурных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практик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предполагает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подгрупповой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способ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объединения</w:t>
      </w:r>
      <w:r w:rsidR="002B3B60">
        <w:rPr>
          <w:lang w:val="ru-RU"/>
        </w:rPr>
        <w:t xml:space="preserve"> </w:t>
      </w:r>
      <w:r w:rsidRPr="005F6A44">
        <w:rPr>
          <w:lang w:val="ru-RU"/>
        </w:rPr>
        <w:t>детей.</w:t>
      </w:r>
    </w:p>
    <w:p w:rsidR="00C9319A" w:rsidRDefault="00C9319A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B54B3">
        <w:rPr>
          <w:rFonts w:ascii="Times New Roman" w:hAnsi="Times New Roman" w:cs="Times New Roman"/>
          <w:sz w:val="28"/>
        </w:rPr>
        <w:t xml:space="preserve">Согласно </w:t>
      </w:r>
      <w:r w:rsidR="002D4BC5">
        <w:rPr>
          <w:rFonts w:ascii="Times New Roman" w:hAnsi="Times New Roman" w:cs="Times New Roman"/>
          <w:sz w:val="28"/>
        </w:rPr>
        <w:t xml:space="preserve">Федеральному </w:t>
      </w:r>
      <w:r w:rsidRPr="00EB54B3">
        <w:rPr>
          <w:rFonts w:ascii="Times New Roman" w:hAnsi="Times New Roman" w:cs="Times New Roman"/>
          <w:sz w:val="28"/>
        </w:rPr>
        <w:t xml:space="preserve">Государственному образовательному стандарту дошкольного образования содержание образовательной программы дошкольной организации должно обеспечивать развитие личности, мотивации и способностей детей в различных видах </w:t>
      </w:r>
      <w:r w:rsidRPr="00C9319A">
        <w:rPr>
          <w:rFonts w:ascii="Times New Roman" w:hAnsi="Times New Roman" w:cs="Times New Roman"/>
          <w:sz w:val="28"/>
        </w:rPr>
        <w:t xml:space="preserve">общения и деятельности с учетом их возрастных, индивидуальных психологических </w:t>
      </w:r>
      <w:r>
        <w:rPr>
          <w:rFonts w:ascii="Times New Roman" w:hAnsi="Times New Roman" w:cs="Times New Roman"/>
          <w:sz w:val="28"/>
        </w:rPr>
        <w:t xml:space="preserve">и физиологических особенностей </w:t>
      </w:r>
      <w:hyperlink r:id="rId19" w:anchor="friends" w:history="1">
        <w:r w:rsidRPr="000F6C20">
          <w:rPr>
            <w:rStyle w:val="ad"/>
            <w:rFonts w:ascii="Times New Roman" w:hAnsi="Times New Roman" w:cs="Times New Roman"/>
            <w:sz w:val="28"/>
          </w:rPr>
          <w:t>https://base.garant.ru/70512244/53f89421bbdaf741eb2d1ecc4ddb4c33/#friends</w:t>
        </w:r>
      </w:hyperlink>
    </w:p>
    <w:p w:rsidR="00C9319A" w:rsidRPr="00C9319A" w:rsidRDefault="00C9319A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EB54B3">
        <w:rPr>
          <w:rFonts w:ascii="Times New Roman" w:hAnsi="Times New Roman" w:cs="Times New Roman"/>
          <w:sz w:val="28"/>
        </w:rPr>
        <w:t>С этой целью в дошкольном учреждении исполь</w:t>
      </w:r>
      <w:r>
        <w:rPr>
          <w:rFonts w:ascii="Times New Roman" w:hAnsi="Times New Roman" w:cs="Times New Roman"/>
          <w:sz w:val="28"/>
        </w:rPr>
        <w:t xml:space="preserve">зуется </w:t>
      </w:r>
      <w:r w:rsidRPr="00C9319A">
        <w:rPr>
          <w:rFonts w:ascii="Times New Roman" w:hAnsi="Times New Roman" w:cs="Times New Roman"/>
          <w:b/>
          <w:sz w:val="28"/>
        </w:rPr>
        <w:t>ряд методик и технологий:</w:t>
      </w:r>
    </w:p>
    <w:p w:rsidR="002D4BC5" w:rsidRDefault="00C9319A" w:rsidP="00952D76">
      <w:pPr>
        <w:pStyle w:val="ac"/>
        <w:numPr>
          <w:ilvl w:val="0"/>
          <w:numId w:val="4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sz w:val="28"/>
          <w:u w:val="single"/>
        </w:rPr>
        <w:t>здоровьесберегающие технологии</w:t>
      </w:r>
      <w:r>
        <w:rPr>
          <w:rFonts w:ascii="Times New Roman" w:hAnsi="Times New Roman" w:cs="Times New Roman"/>
          <w:sz w:val="28"/>
        </w:rPr>
        <w:t>.</w:t>
      </w:r>
      <w:r w:rsidR="002B3B60">
        <w:rPr>
          <w:rFonts w:ascii="Times New Roman" w:hAnsi="Times New Roman" w:cs="Times New Roman"/>
          <w:sz w:val="28"/>
        </w:rPr>
        <w:t xml:space="preserve"> </w:t>
      </w:r>
      <w:r w:rsidRPr="006626A1">
        <w:rPr>
          <w:rFonts w:ascii="Times New Roman" w:hAnsi="Times New Roman" w:cs="Times New Roman"/>
          <w:iCs/>
          <w:sz w:val="28"/>
        </w:rPr>
        <w:t>Цель</w:t>
      </w:r>
      <w:r>
        <w:rPr>
          <w:rFonts w:ascii="Times New Roman" w:hAnsi="Times New Roman" w:cs="Times New Roman"/>
          <w:i/>
          <w:iCs/>
          <w:sz w:val="28"/>
        </w:rPr>
        <w:t xml:space="preserve"> - </w:t>
      </w:r>
      <w:r w:rsidRPr="0091497F">
        <w:rPr>
          <w:rFonts w:ascii="Times New Roman" w:hAnsi="Times New Roman" w:cs="Times New Roman"/>
          <w:sz w:val="28"/>
        </w:rPr>
        <w:t>обеспечение ребенку возможности сохранения здоровья, формирование у него необходимых знаний, умений, на</w:t>
      </w:r>
      <w:r>
        <w:rPr>
          <w:rFonts w:ascii="Times New Roman" w:hAnsi="Times New Roman" w:cs="Times New Roman"/>
          <w:sz w:val="28"/>
        </w:rPr>
        <w:t>выков по здоровому образу жизни;</w:t>
      </w:r>
    </w:p>
    <w:p w:rsidR="002D4BC5" w:rsidRPr="002D4BC5" w:rsidRDefault="002D4BC5" w:rsidP="00952D76">
      <w:pPr>
        <w:pStyle w:val="ac"/>
        <w:numPr>
          <w:ilvl w:val="0"/>
          <w:numId w:val="40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2D4BC5">
        <w:rPr>
          <w:rFonts w:ascii="Times New Roman" w:hAnsi="Times New Roman" w:cs="Times New Roman"/>
          <w:sz w:val="28"/>
        </w:rPr>
        <w:t>игровая технология. Строится как целостное образование, охватывающее определенную часть учебного процесса и объединенное общим содержанием, сюжетом, персонажем.</w:t>
      </w:r>
    </w:p>
    <w:p w:rsidR="00C9319A" w:rsidRPr="0091497F" w:rsidRDefault="00C9319A" w:rsidP="00952D76">
      <w:pPr>
        <w:pStyle w:val="ac"/>
        <w:numPr>
          <w:ilvl w:val="0"/>
          <w:numId w:val="3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sz w:val="28"/>
          <w:u w:val="single"/>
        </w:rPr>
        <w:t>технологии проектной деятельности</w:t>
      </w:r>
      <w:r>
        <w:rPr>
          <w:rFonts w:ascii="Times New Roman" w:hAnsi="Times New Roman" w:cs="Times New Roman"/>
          <w:sz w:val="28"/>
        </w:rPr>
        <w:t xml:space="preserve">. </w:t>
      </w:r>
      <w:r w:rsidRPr="0091497F">
        <w:rPr>
          <w:rFonts w:ascii="Times New Roman" w:hAnsi="Times New Roman" w:cs="Times New Roman"/>
          <w:bCs/>
          <w:iCs/>
          <w:sz w:val="28"/>
        </w:rPr>
        <w:t>Цель</w:t>
      </w:r>
      <w:r>
        <w:rPr>
          <w:rFonts w:ascii="Times New Roman" w:hAnsi="Times New Roman" w:cs="Times New Roman"/>
          <w:bCs/>
          <w:iCs/>
          <w:sz w:val="28"/>
        </w:rPr>
        <w:t xml:space="preserve"> – р</w:t>
      </w:r>
      <w:r w:rsidRPr="0091497F">
        <w:rPr>
          <w:rFonts w:ascii="Times New Roman" w:hAnsi="Times New Roman" w:cs="Times New Roman"/>
          <w:sz w:val="28"/>
        </w:rPr>
        <w:t>азвитие и обогащение социально-личностного опыта посредством включения детей в сфер</w:t>
      </w:r>
      <w:r>
        <w:rPr>
          <w:rFonts w:ascii="Times New Roman" w:hAnsi="Times New Roman" w:cs="Times New Roman"/>
          <w:sz w:val="28"/>
        </w:rPr>
        <w:t>у межличностного взаимодействия;</w:t>
      </w:r>
    </w:p>
    <w:p w:rsidR="00E068C6" w:rsidRDefault="00C9319A" w:rsidP="002B3B60">
      <w:pPr>
        <w:pStyle w:val="ac"/>
        <w:numPr>
          <w:ilvl w:val="0"/>
          <w:numId w:val="39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91497F">
        <w:rPr>
          <w:rFonts w:ascii="Times New Roman" w:hAnsi="Times New Roman" w:cs="Times New Roman"/>
          <w:sz w:val="28"/>
          <w:u w:val="single"/>
        </w:rPr>
        <w:t>личностно-ориентированные технологии</w:t>
      </w:r>
      <w:r>
        <w:rPr>
          <w:rFonts w:ascii="Times New Roman" w:hAnsi="Times New Roman" w:cs="Times New Roman"/>
          <w:sz w:val="28"/>
        </w:rPr>
        <w:t>. Л</w:t>
      </w:r>
      <w:r w:rsidRPr="0091497F">
        <w:rPr>
          <w:rFonts w:ascii="Times New Roman" w:hAnsi="Times New Roman" w:cs="Times New Roman"/>
          <w:sz w:val="28"/>
        </w:rPr>
        <w:t xml:space="preserve">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</w:t>
      </w:r>
      <w:r>
        <w:rPr>
          <w:rFonts w:ascii="Times New Roman" w:hAnsi="Times New Roman" w:cs="Times New Roman"/>
          <w:sz w:val="28"/>
        </w:rPr>
        <w:t>имеющихся природных потенц</w:t>
      </w:r>
      <w:r w:rsidR="002D4BC5">
        <w:rPr>
          <w:rFonts w:ascii="Times New Roman" w:hAnsi="Times New Roman" w:cs="Times New Roman"/>
          <w:sz w:val="28"/>
        </w:rPr>
        <w:t>иалов.</w:t>
      </w:r>
    </w:p>
    <w:p w:rsidR="00BC3AD1" w:rsidRPr="002B3B60" w:rsidRDefault="00BC3AD1" w:rsidP="00BC3AD1">
      <w:pPr>
        <w:pStyle w:val="ac"/>
        <w:spacing w:after="0" w:line="276" w:lineRule="auto"/>
        <w:ind w:left="425"/>
        <w:jc w:val="both"/>
        <w:rPr>
          <w:rFonts w:ascii="Times New Roman" w:hAnsi="Times New Roman" w:cs="Times New Roman"/>
          <w:sz w:val="28"/>
        </w:rPr>
      </w:pPr>
    </w:p>
    <w:p w:rsidR="002E63F0" w:rsidRDefault="002B3B60" w:rsidP="00952D7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C3AD1">
        <w:rPr>
          <w:rFonts w:ascii="Times New Roman" w:hAnsi="Times New Roman" w:cs="Times New Roman"/>
          <w:b/>
          <w:sz w:val="28"/>
        </w:rPr>
        <w:t>Пояснительная записка к части Программы, формируемой участниками образовательных отношений; ссылки на адаптированные воспитательно-образовательные программы дошкольного образования</w:t>
      </w:r>
    </w:p>
    <w:p w:rsidR="00BC3AD1" w:rsidRPr="00BC3AD1" w:rsidRDefault="00BC3AD1" w:rsidP="00BC3AD1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BC3AD1">
        <w:rPr>
          <w:rFonts w:ascii="Times New Roman" w:hAnsi="Times New Roman" w:cs="Times New Roman"/>
          <w:sz w:val="28"/>
        </w:rPr>
        <w:t xml:space="preserve">Часть </w:t>
      </w:r>
      <w:r w:rsidR="00C70250" w:rsidRPr="00BC3AD1">
        <w:rPr>
          <w:rFonts w:ascii="Times New Roman" w:hAnsi="Times New Roman" w:cs="Times New Roman"/>
          <w:sz w:val="28"/>
        </w:rPr>
        <w:t>программы,</w:t>
      </w:r>
      <w:r w:rsidRPr="00BC3AD1">
        <w:rPr>
          <w:rFonts w:ascii="Times New Roman" w:hAnsi="Times New Roman" w:cs="Times New Roman"/>
          <w:sz w:val="28"/>
        </w:rPr>
        <w:t xml:space="preserve"> формируемая участниками образовательных отношений</w:t>
      </w:r>
      <w:r w:rsidR="00C70250">
        <w:rPr>
          <w:rFonts w:ascii="Times New Roman" w:hAnsi="Times New Roman" w:cs="Times New Roman"/>
          <w:sz w:val="28"/>
        </w:rPr>
        <w:t>,</w:t>
      </w:r>
      <w:r w:rsidRPr="00BC3AD1">
        <w:rPr>
          <w:rFonts w:ascii="Times New Roman" w:hAnsi="Times New Roman" w:cs="Times New Roman"/>
          <w:sz w:val="28"/>
        </w:rPr>
        <w:t xml:space="preserve"> включает адаптированные воспитательно-образовательные программы дошкольного образования</w:t>
      </w:r>
      <w:r w:rsidR="00C70250">
        <w:rPr>
          <w:rFonts w:ascii="Times New Roman" w:hAnsi="Times New Roman" w:cs="Times New Roman"/>
          <w:sz w:val="28"/>
        </w:rPr>
        <w:t>:</w:t>
      </w:r>
    </w:p>
    <w:p w:rsidR="00BC3AD1" w:rsidRPr="00E05E2B" w:rsidRDefault="00BC3AD1" w:rsidP="00BC3AD1">
      <w:pPr>
        <w:tabs>
          <w:tab w:val="left" w:pos="993"/>
        </w:tabs>
        <w:spacing w:after="0" w:line="276" w:lineRule="auto"/>
        <w:jc w:val="both"/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A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Федеральная адаптированная  образовательная  программа дошкольного образования для обучающихся с ограниченными возможностями здоровья (далее ФАОП),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утвержденная</w:t>
      </w:r>
      <w:r w:rsidRPr="00E05E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приказом Министерства просвещения Российской Федерации от 24.11.2022 № 1022</w:t>
      </w:r>
      <w:r w:rsidRPr="00E05E2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05E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"Об утверждении федеральной адаптированной образовательной программы </w:t>
      </w:r>
      <w:r w:rsidRPr="00E05E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дошкольного образования для обучающихся с ограниченными возможностями здоровья" (Прилагается)</w:t>
      </w:r>
    </w:p>
    <w:p w:rsidR="00BC3AD1" w:rsidRPr="00BC3AD1" w:rsidRDefault="00ED4E18" w:rsidP="00BC3AD1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C3AD1" w:rsidRPr="00EB5ADB">
          <w:rPr>
            <w:rStyle w:val="ad"/>
            <w:rFonts w:ascii="Times New Roman" w:hAnsi="Times New Roman" w:cs="Times New Roman"/>
            <w:sz w:val="28"/>
            <w:szCs w:val="28"/>
          </w:rPr>
          <w:t>http://publication.pravo.gov.ru/Document/View/0001202301270036</w:t>
        </w:r>
      </w:hyperlink>
    </w:p>
    <w:p w:rsidR="002E63F0" w:rsidRPr="002E63F0" w:rsidRDefault="002E63F0" w:rsidP="00952D7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образовательной деятельности </w:t>
      </w:r>
    </w:p>
    <w:p w:rsidR="002E63F0" w:rsidRDefault="002E63F0" w:rsidP="00952D7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по профессиональной коррекции нарушений развития детей </w:t>
      </w:r>
    </w:p>
    <w:p w:rsidR="002D4BC5" w:rsidRPr="00C70250" w:rsidRDefault="00A77BD5" w:rsidP="00C7025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7750">
        <w:rPr>
          <w:rFonts w:ascii="Times New Roman" w:hAnsi="Times New Roman" w:cs="Times New Roman"/>
          <w:sz w:val="28"/>
          <w:szCs w:val="28"/>
        </w:rPr>
        <w:t>С целью организации целостной системы, обеспечивающей оптимальные педагогические условия для детей с нарушениями речевого развития, задержкой психического развития  в соответствии с их возрастными и индивидуальными особенностями, в МДОУ № 167  функционируют 3 группы:</w:t>
      </w:r>
    </w:p>
    <w:p w:rsidR="002D4BC5" w:rsidRDefault="006735C8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179705</wp:posOffset>
                </wp:positionV>
                <wp:extent cx="1774190" cy="970915"/>
                <wp:effectExtent l="0" t="0" r="0" b="635"/>
                <wp:wrapNone/>
                <wp:docPr id="4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190" cy="970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2D" w:rsidRPr="007D7750" w:rsidRDefault="00AA252D" w:rsidP="00BD2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</w:t>
                            </w:r>
                            <w:r w:rsidRPr="007D7750">
                              <w:rPr>
                                <w:rFonts w:ascii="Times New Roman" w:hAnsi="Times New Roman" w:cs="Times New Roman"/>
                                <w:b/>
                              </w:rPr>
                              <w:t>руппа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№5 </w:t>
                            </w:r>
                            <w:r w:rsidRPr="007D7750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компенсирующей направле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нности (ЗПР)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left:0;text-align:left;margin-left:313.2pt;margin-top:14.15pt;width:139.7pt;height:7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" fillcolor="white [3201]" strokecolor="#70ad47 [3209]" strokeweight="1pt">
                <v:stroke joinstyle="miter"/>
                <v:path arrowok="t"/>
                <v:textbox>
                  <w:txbxContent>
                    <w:p w:rsidR="00AA252D" w:rsidRPr="007D7750" w:rsidRDefault="00AA252D" w:rsidP="00BD2E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</w:t>
                      </w:r>
                      <w:r w:rsidRPr="007D7750">
                        <w:rPr>
                          <w:rFonts w:ascii="Times New Roman" w:hAnsi="Times New Roman" w:cs="Times New Roman"/>
                          <w:b/>
                        </w:rPr>
                        <w:t>руппа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№5 </w:t>
                      </w:r>
                      <w:r w:rsidRPr="007D7750">
                        <w:rPr>
                          <w:rFonts w:ascii="Times New Roman" w:hAnsi="Times New Roman" w:cs="Times New Roman"/>
                          <w:b/>
                        </w:rPr>
                        <w:t>компенсирующей направле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нности (ЗПР)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179705</wp:posOffset>
                </wp:positionV>
                <wp:extent cx="1733550" cy="970915"/>
                <wp:effectExtent l="0" t="0" r="0" b="635"/>
                <wp:wrapNone/>
                <wp:docPr id="3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970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2D" w:rsidRPr="007D7750" w:rsidRDefault="00AA252D" w:rsidP="00BD2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</w:t>
                            </w:r>
                            <w:r w:rsidRPr="007D7750">
                              <w:rPr>
                                <w:rFonts w:ascii="Times New Roman" w:hAnsi="Times New Roman" w:cs="Times New Roman"/>
                                <w:b/>
                              </w:rPr>
                              <w:t>руппа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№9 </w:t>
                            </w:r>
                            <w:r w:rsidRPr="007D7750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компенсирующей направле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нности (ЗПР)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52.7pt;margin-top:14.15pt;width:136.5pt;height:7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" fillcolor="white [3201]" strokecolor="#70ad47 [3209]" strokeweight="1pt">
                <v:stroke joinstyle="miter"/>
                <v:path arrowok="t"/>
                <v:textbox>
                  <w:txbxContent>
                    <w:p w:rsidR="00AA252D" w:rsidRPr="007D7750" w:rsidRDefault="00AA252D" w:rsidP="00BD2E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</w:t>
                      </w:r>
                      <w:r w:rsidRPr="007D7750">
                        <w:rPr>
                          <w:rFonts w:ascii="Times New Roman" w:hAnsi="Times New Roman" w:cs="Times New Roman"/>
                          <w:b/>
                        </w:rPr>
                        <w:t>руппа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№9 </w:t>
                      </w:r>
                      <w:r w:rsidRPr="007D7750">
                        <w:rPr>
                          <w:rFonts w:ascii="Times New Roman" w:hAnsi="Times New Roman" w:cs="Times New Roman"/>
                          <w:b/>
                        </w:rPr>
                        <w:t>компенсирующей направле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нности (ЗПР)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179705</wp:posOffset>
                </wp:positionV>
                <wp:extent cx="1710690" cy="970280"/>
                <wp:effectExtent l="0" t="0" r="3810" b="127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0690" cy="970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2D" w:rsidRPr="007D7750" w:rsidRDefault="00AA252D" w:rsidP="00A77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</w:t>
                            </w:r>
                            <w:r w:rsidRPr="007D7750">
                              <w:rPr>
                                <w:rFonts w:ascii="Times New Roman" w:hAnsi="Times New Roman" w:cs="Times New Roman"/>
                                <w:b/>
                              </w:rPr>
                              <w:t>руппа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№8 </w:t>
                            </w:r>
                            <w:r w:rsidRPr="007D7750">
                              <w:rPr>
                                <w:rFonts w:ascii="Times New Roman" w:hAnsi="Times New Roman" w:cs="Times New Roman"/>
                                <w:b/>
                              </w:rPr>
                              <w:t>компенсирующей направле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нности (логопедическая)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1.05pt;margin-top:14.15pt;width:134.7pt;height:7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" fillcolor="white [3201]" strokecolor="#70ad47 [3209]" strokeweight="1pt">
                <v:stroke joinstyle="miter"/>
                <v:path arrowok="t"/>
                <v:textbox>
                  <w:txbxContent>
                    <w:p w:rsidR="00AA252D" w:rsidRPr="007D7750" w:rsidRDefault="00AA252D" w:rsidP="00A77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</w:t>
                      </w:r>
                      <w:r w:rsidRPr="007D7750">
                        <w:rPr>
                          <w:rFonts w:ascii="Times New Roman" w:hAnsi="Times New Roman" w:cs="Times New Roman"/>
                          <w:b/>
                        </w:rPr>
                        <w:t>руппа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№8 </w:t>
                      </w:r>
                      <w:r w:rsidRPr="007D7750">
                        <w:rPr>
                          <w:rFonts w:ascii="Times New Roman" w:hAnsi="Times New Roman" w:cs="Times New Roman"/>
                          <w:b/>
                        </w:rPr>
                        <w:t>компенсирующей направле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нности (логопедическая)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6735C8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169545</wp:posOffset>
                </wp:positionV>
                <wp:extent cx="800100" cy="3286125"/>
                <wp:effectExtent l="19050" t="0" r="0" b="0"/>
                <wp:wrapNone/>
                <wp:docPr id="24" name="Выгнутая вправо стрел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2861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EB82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Выгнутая вправо стрелка 24" o:spid="_x0000_s1026" type="#_x0000_t103" style="position:absolute;margin-left:420.45pt;margin-top:13.35pt;width:63pt;height:25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" adj="18970,20942,54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169545</wp:posOffset>
                </wp:positionV>
                <wp:extent cx="790575" cy="3286125"/>
                <wp:effectExtent l="0" t="0" r="28575" b="0"/>
                <wp:wrapNone/>
                <wp:docPr id="22" name="Выгнутая влево стрел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0575" cy="32861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FF88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22" o:spid="_x0000_s1026" type="#_x0000_t102" style="position:absolute;margin-left:-31.8pt;margin-top:13.35pt;width:62.25pt;height:25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" adj="19002,20951,162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169545</wp:posOffset>
                </wp:positionV>
                <wp:extent cx="247650" cy="762000"/>
                <wp:effectExtent l="19050" t="0" r="0" b="19050"/>
                <wp:wrapNone/>
                <wp:docPr id="57" name="Стрелка 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D41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7" o:spid="_x0000_s1026" type="#_x0000_t67" style="position:absolute;margin-left:380.7pt;margin-top:13.35pt;width:19.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" adj="1809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169545</wp:posOffset>
                </wp:positionV>
                <wp:extent cx="238125" cy="771525"/>
                <wp:effectExtent l="19050" t="0" r="9525" b="28575"/>
                <wp:wrapNone/>
                <wp:docPr id="28" name="Стрелка вниз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771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B6575" id="Стрелка вниз 28" o:spid="_x0000_s1026" type="#_x0000_t67" style="position:absolute;margin-left:223.15pt;margin-top:13.35pt;width:18.7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" adj="18267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169545</wp:posOffset>
                </wp:positionV>
                <wp:extent cx="257175" cy="828675"/>
                <wp:effectExtent l="19050" t="0" r="9525" b="28575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828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D837" id="Стрелка вниз 27" o:spid="_x0000_s1026" type="#_x0000_t67" style="position:absolute;margin-left:61.2pt;margin-top:13.35pt;width:20.2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" adj="18248" fillcolor="#5b9bd5 [3204]" strokecolor="#1f4d78 [1604]" strokeweight="1pt">
                <v:path arrowok="t"/>
              </v:shape>
            </w:pict>
          </mc:Fallback>
        </mc:AlternateConten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6735C8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189865</wp:posOffset>
                </wp:positionV>
                <wp:extent cx="3657600" cy="1838325"/>
                <wp:effectExtent l="0" t="0" r="0" b="952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0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2D" w:rsidRPr="00557941" w:rsidRDefault="00AA252D" w:rsidP="002D4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57941">
                              <w:rPr>
                                <w:rFonts w:ascii="Times New Roman" w:hAnsi="Times New Roman" w:cs="Times New Roman"/>
                                <w:b/>
                              </w:rPr>
                              <w:t>Ведущие специалисты, проводящие и координирующие коррекционно-развивающую работу:</w:t>
                            </w:r>
                          </w:p>
                          <w:p w:rsidR="00AA252D" w:rsidRPr="00557941" w:rsidRDefault="00AA252D" w:rsidP="002D4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5794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учителя – дефектологи,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учителя-логопеды, </w:t>
                            </w:r>
                            <w:r w:rsidRPr="00557941">
                              <w:rPr>
                                <w:rFonts w:ascii="Times New Roman" w:hAnsi="Times New Roman" w:cs="Times New Roman"/>
                                <w:b/>
                              </w:rPr>
                              <w:t>педагог-психолог</w:t>
                            </w:r>
                          </w:p>
                          <w:p w:rsidR="00AA252D" w:rsidRPr="00557941" w:rsidRDefault="00AA252D" w:rsidP="002D4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9" style="position:absolute;left:0;text-align:left;margin-left:179.7pt;margin-top:14.95pt;width:4in;height:1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AA252D" w:rsidRPr="00557941" w:rsidRDefault="00AA252D" w:rsidP="002D4B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57941">
                        <w:rPr>
                          <w:rFonts w:ascii="Times New Roman" w:hAnsi="Times New Roman" w:cs="Times New Roman"/>
                          <w:b/>
                        </w:rPr>
                        <w:t>Ведущие специалисты, проводящие и координирующие коррекционно-развивающую работу:</w:t>
                      </w:r>
                    </w:p>
                    <w:p w:rsidR="00AA252D" w:rsidRPr="00557941" w:rsidRDefault="00AA252D" w:rsidP="002D4B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57941">
                        <w:rPr>
                          <w:rFonts w:ascii="Times New Roman" w:hAnsi="Times New Roman" w:cs="Times New Roman"/>
                          <w:b/>
                        </w:rPr>
                        <w:t xml:space="preserve">учителя – дефектологи,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учителя-логопеды, </w:t>
                      </w:r>
                      <w:r w:rsidRPr="00557941">
                        <w:rPr>
                          <w:rFonts w:ascii="Times New Roman" w:hAnsi="Times New Roman" w:cs="Times New Roman"/>
                          <w:b/>
                        </w:rPr>
                        <w:t>педагог-психолог</w:t>
                      </w:r>
                    </w:p>
                    <w:p w:rsidR="00AA252D" w:rsidRPr="00557941" w:rsidRDefault="00AA252D" w:rsidP="002D4BC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D4BC5" w:rsidRDefault="006735C8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148590</wp:posOffset>
                </wp:positionV>
                <wp:extent cx="2363470" cy="1595755"/>
                <wp:effectExtent l="0" t="0" r="0" b="4445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3470" cy="159575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2D" w:rsidRPr="00A77BD5" w:rsidRDefault="00AA252D" w:rsidP="00A77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5794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Ведущие специалисты, </w:t>
                            </w:r>
                            <w:r w:rsidRPr="00A77BD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проводящие и координирующие коррекционно-развивающую работу:учитель – логопед, педагог-психолог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0" style="position:absolute;left:0;text-align:left;margin-left:-22.55pt;margin-top:11.7pt;width:186.1pt;height:1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AA252D" w:rsidRPr="00A77BD5" w:rsidRDefault="00AA252D" w:rsidP="00A77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557941">
                        <w:rPr>
                          <w:rFonts w:ascii="Times New Roman" w:hAnsi="Times New Roman" w:cs="Times New Roman"/>
                          <w:b/>
                        </w:rPr>
                        <w:t xml:space="preserve">Ведущие специалисты, </w:t>
                      </w:r>
                      <w:r w:rsidRPr="00A77BD5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проводящие и координирующие коррекционно-развивающую работу:учитель – логопед, педагог-психолог</w:t>
                      </w:r>
                    </w:p>
                  </w:txbxContent>
                </v:textbox>
              </v:oval>
            </w:pict>
          </mc:Fallback>
        </mc:AlternateConten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6735C8" w:rsidP="00952D76">
      <w:pPr>
        <w:spacing w:after="0" w:line="276" w:lineRule="auto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120650</wp:posOffset>
                </wp:positionV>
                <wp:extent cx="5862955" cy="1024255"/>
                <wp:effectExtent l="0" t="0" r="4445" b="444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10242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2D" w:rsidRPr="00F10F06" w:rsidRDefault="00AA252D" w:rsidP="002D4BC5">
                            <w:pPr>
                              <w:spacing w:before="93" w:line="228" w:lineRule="exact"/>
                              <w:ind w:left="887" w:right="55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0F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Комплектование осуществляется на основании заключения городской ПМПК, на основании приказа заведующего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МБ</w:t>
                            </w:r>
                            <w:r w:rsidRPr="00F10F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ДОУ и по согласованию с родителями (законными представителями).</w:t>
                            </w:r>
                          </w:p>
                          <w:p w:rsidR="00AA252D" w:rsidRPr="00F10F06" w:rsidRDefault="00AA252D" w:rsidP="002D4BC5">
                            <w:pPr>
                              <w:pStyle w:val="a5"/>
                              <w:ind w:left="0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:rsidR="00AA252D" w:rsidRDefault="00AA252D" w:rsidP="002D4B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1" style="position:absolute;left:0;text-align:left;margin-left:6.05pt;margin-top:9.5pt;width:461.65pt;height:8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AA252D" w:rsidRPr="00F10F06" w:rsidRDefault="00AA252D" w:rsidP="002D4BC5">
                      <w:pPr>
                        <w:spacing w:before="93" w:line="228" w:lineRule="exact"/>
                        <w:ind w:left="887" w:right="55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0F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Комплектование осуществляется на основании заключения городской ПМПК, на основании приказа заведующего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МБ</w:t>
                      </w:r>
                      <w:r w:rsidRPr="00F10F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ДОУ и по согласованию с родителями (законными представителями).</w:t>
                      </w:r>
                    </w:p>
                    <w:p w:rsidR="00AA252D" w:rsidRPr="00F10F06" w:rsidRDefault="00AA252D" w:rsidP="002D4BC5">
                      <w:pPr>
                        <w:pStyle w:val="a5"/>
                        <w:ind w:left="0"/>
                        <w:rPr>
                          <w:sz w:val="20"/>
                          <w:lang w:val="ru-RU"/>
                        </w:rPr>
                      </w:pPr>
                    </w:p>
                    <w:p w:rsidR="00AA252D" w:rsidRDefault="00AA252D" w:rsidP="002D4BC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  <w:jc w:val="center"/>
      </w:pPr>
    </w:p>
    <w:p w:rsidR="002D4BC5" w:rsidRDefault="002D4BC5" w:rsidP="00952D76">
      <w:pPr>
        <w:spacing w:after="0" w:line="276" w:lineRule="auto"/>
        <w:contextualSpacing/>
      </w:pPr>
    </w:p>
    <w:p w:rsidR="002D4BC5" w:rsidRDefault="006735C8" w:rsidP="00952D76">
      <w:pPr>
        <w:spacing w:after="0" w:line="276" w:lineRule="auto"/>
        <w:contextualSpacing/>
        <w:jc w:val="center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7620</wp:posOffset>
                </wp:positionV>
                <wp:extent cx="4744085" cy="2984500"/>
                <wp:effectExtent l="0" t="0" r="0" b="6350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4085" cy="2984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52D" w:rsidRPr="001B0C1B" w:rsidRDefault="00AA252D" w:rsidP="002D4BC5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B0C1B">
                              <w:rPr>
                                <w:rFonts w:ascii="Times New Roman" w:hAnsi="Times New Roman" w:cs="Times New Roman"/>
                                <w:b/>
                              </w:rPr>
                              <w:t>Содержание коррекционной работы направлено на обеспечение коррекции речи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, нервно-психического развития  и оказание помощи детям этих категорий</w:t>
                            </w:r>
                            <w:r w:rsidRPr="001B0C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 освоении Программы. 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на специальных коррекционно-развивающих занятиях,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а так же созданием единого образовательн</w:t>
                            </w:r>
                            <w:r w:rsidRPr="001B0C1B">
                              <w:rPr>
                                <w:rFonts w:ascii="Times New Roman" w:hAnsi="Times New Roman" w:cs="Times New Roman"/>
                                <w:b/>
                              </w:rPr>
                              <w:t>ого режима в детском саду (контроль за речью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, нервно-психическим развитием </w:t>
                            </w:r>
                            <w:r w:rsidRPr="001B0C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детей в течение дня).</w:t>
                            </w:r>
                          </w:p>
                          <w:p w:rsidR="00AA252D" w:rsidRPr="001B0C1B" w:rsidRDefault="00AA252D" w:rsidP="002D4B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8" o:spid="_x0000_s1032" style="position:absolute;left:0;text-align:left;margin-left:46.9pt;margin-top:.6pt;width:373.55pt;height:2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AA252D" w:rsidRPr="001B0C1B" w:rsidRDefault="00AA252D" w:rsidP="002D4BC5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B0C1B">
                        <w:rPr>
                          <w:rFonts w:ascii="Times New Roman" w:hAnsi="Times New Roman" w:cs="Times New Roman"/>
                          <w:b/>
                        </w:rPr>
                        <w:t>Содержание коррекционной работы направлено на обеспечение коррекции речи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, нервно-психического развития  и оказание помощи детям этих категорий</w:t>
                      </w:r>
                      <w:r w:rsidRPr="001B0C1B">
                        <w:rPr>
                          <w:rFonts w:ascii="Times New Roman" w:hAnsi="Times New Roman" w:cs="Times New Roman"/>
                          <w:b/>
                        </w:rPr>
                        <w:t xml:space="preserve"> в освоении Программы. Достижение цели обеспечивается постановкой широкого круга образовательных, воспитательных, коррекционных и развивающих задач, решение которых осуществляется на специальных коррекционно-развивающих занятиях,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а так же созданием единого образовательн</w:t>
                      </w:r>
                      <w:r w:rsidRPr="001B0C1B">
                        <w:rPr>
                          <w:rFonts w:ascii="Times New Roman" w:hAnsi="Times New Roman" w:cs="Times New Roman"/>
                          <w:b/>
                        </w:rPr>
                        <w:t>ого режима в детском саду (контроль за речью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, нервно-психическим развитием </w:t>
                      </w:r>
                      <w:r w:rsidRPr="001B0C1B">
                        <w:rPr>
                          <w:rFonts w:ascii="Times New Roman" w:hAnsi="Times New Roman" w:cs="Times New Roman"/>
                          <w:b/>
                        </w:rPr>
                        <w:t xml:space="preserve"> детей в течение дня).</w:t>
                      </w:r>
                    </w:p>
                    <w:p w:rsidR="00AA252D" w:rsidRPr="001B0C1B" w:rsidRDefault="00AA252D" w:rsidP="002D4B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spacing w:after="0" w:line="276" w:lineRule="auto"/>
        <w:contextualSpacing/>
        <w:jc w:val="center"/>
        <w:rPr>
          <w:sz w:val="20"/>
        </w:rPr>
      </w:pPr>
    </w:p>
    <w:p w:rsidR="002D4BC5" w:rsidRDefault="002D4BC5" w:rsidP="00952D76">
      <w:pPr>
        <w:pStyle w:val="a5"/>
        <w:spacing w:line="276" w:lineRule="auto"/>
        <w:ind w:left="0" w:right="539" w:firstLine="0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952D76">
      <w:pPr>
        <w:pStyle w:val="a5"/>
        <w:spacing w:line="276" w:lineRule="auto"/>
        <w:ind w:firstLine="283"/>
        <w:rPr>
          <w:lang w:val="ru-RU"/>
        </w:rPr>
      </w:pPr>
    </w:p>
    <w:p w:rsidR="00500700" w:rsidRDefault="00500700" w:rsidP="00C70250">
      <w:pPr>
        <w:pStyle w:val="a5"/>
        <w:spacing w:line="276" w:lineRule="auto"/>
        <w:ind w:left="0" w:firstLine="0"/>
        <w:rPr>
          <w:lang w:val="ru-RU"/>
        </w:rPr>
      </w:pPr>
    </w:p>
    <w:p w:rsidR="002D4BC5" w:rsidRDefault="00F801FD" w:rsidP="00952D76">
      <w:pPr>
        <w:pStyle w:val="a5"/>
        <w:spacing w:line="276" w:lineRule="auto"/>
        <w:ind w:firstLine="283"/>
        <w:rPr>
          <w:lang w:val="ru-RU"/>
        </w:rPr>
      </w:pPr>
      <w:r w:rsidRPr="00F801FD">
        <w:rPr>
          <w:lang w:val="ru-RU"/>
        </w:rPr>
        <w:lastRenderedPageBreak/>
        <w:t>Коррекционно-развивающая р</w:t>
      </w:r>
      <w:r>
        <w:rPr>
          <w:lang w:val="ru-RU"/>
        </w:rPr>
        <w:t>абота (далее КРР) в ДОУ направлена</w:t>
      </w:r>
      <w:r w:rsidRPr="00F801FD">
        <w:rPr>
          <w:lang w:val="ru-RU"/>
        </w:rPr>
        <w:t xml:space="preserve"> на обеспечение коррекции нарушений развития у различных категори</w:t>
      </w:r>
      <w:r>
        <w:rPr>
          <w:lang w:val="ru-RU"/>
        </w:rPr>
        <w:t>й детей  с ОВЗ</w:t>
      </w:r>
      <w:r w:rsidRPr="00F801FD">
        <w:rPr>
          <w:lang w:val="ru-RU"/>
        </w:rPr>
        <w:t>; оказание им квалифицированной помощи в освоении Программы, их разностороннее развитие с учётом возрастных и индивидуальных осо</w:t>
      </w:r>
      <w:r>
        <w:rPr>
          <w:lang w:val="ru-RU"/>
        </w:rPr>
        <w:t>бенностей, социальной адаптации.</w:t>
      </w:r>
    </w:p>
    <w:p w:rsidR="00F801FD" w:rsidRDefault="00F801FD" w:rsidP="00952D76">
      <w:pPr>
        <w:pStyle w:val="a5"/>
        <w:spacing w:line="276" w:lineRule="auto"/>
        <w:ind w:firstLine="283"/>
        <w:rPr>
          <w:lang w:val="ru-RU"/>
        </w:rPr>
      </w:pPr>
      <w:r w:rsidRPr="00F801FD">
        <w:rPr>
          <w:lang w:val="ru-RU"/>
        </w:rPr>
        <w:t>Цель коррекционной работы детского сада — создание эффективной системы для обеспечения права каждого ребёнка на сохранение и укрепление здоровья, обучение и воспитание с учётом индивидуальных способностей, возможностей и потребностей, с целью выполнения социального заказа родителей, государства и общества в соответствии с ФГОС ДО.</w:t>
      </w:r>
    </w:p>
    <w:p w:rsidR="005A3A21" w:rsidRPr="005A3A21" w:rsidRDefault="005A3A21" w:rsidP="00952D76">
      <w:pPr>
        <w:pStyle w:val="a5"/>
        <w:spacing w:line="276" w:lineRule="auto"/>
        <w:ind w:left="0" w:firstLine="402"/>
        <w:rPr>
          <w:lang w:val="ru-RU"/>
        </w:rPr>
      </w:pPr>
      <w:r w:rsidRPr="005A3A21">
        <w:rPr>
          <w:lang w:val="ru-RU"/>
        </w:rPr>
        <w:t>Задачи КРР на уровне ДО</w:t>
      </w:r>
      <w:r>
        <w:rPr>
          <w:lang w:val="ru-RU"/>
        </w:rPr>
        <w:t>У</w:t>
      </w:r>
      <w:r w:rsidRPr="005A3A21">
        <w:rPr>
          <w:lang w:val="ru-RU"/>
        </w:rPr>
        <w:t>: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определение ООП обучающихся, в том числе с трудностями освоения Федерально</w:t>
      </w:r>
      <w:r>
        <w:rPr>
          <w:lang w:val="ru-RU"/>
        </w:rPr>
        <w:t>й программы и социализации в ДОУ</w:t>
      </w:r>
      <w:r w:rsidRPr="005A3A21">
        <w:rPr>
          <w:lang w:val="ru-RU"/>
        </w:rPr>
        <w:t>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</w:t>
      </w:r>
      <w:r w:rsidR="00C70250">
        <w:rPr>
          <w:lang w:val="ru-RU"/>
        </w:rPr>
        <w:t>ой комиссии или психолого-</w:t>
      </w:r>
      <w:r w:rsidRPr="005A3A21">
        <w:rPr>
          <w:lang w:val="ru-RU"/>
        </w:rPr>
        <w:t>педагогического консилиума образовательной организации (далее - ППК);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содействие поиску и отбору одаренных обучающихся, их творческому развитию;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выявление детей с проблемами развития эмоциональной и интеллектуальной сферы;</w:t>
      </w:r>
    </w:p>
    <w:p w:rsid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5A3A21" w:rsidRPr="005A3A21" w:rsidRDefault="005A3A21" w:rsidP="00952D76">
      <w:pPr>
        <w:pStyle w:val="a5"/>
        <w:spacing w:line="276" w:lineRule="auto"/>
        <w:ind w:left="0" w:firstLine="0"/>
        <w:rPr>
          <w:lang w:val="ru-RU"/>
        </w:rPr>
      </w:pPr>
      <w:r w:rsidRPr="005A3A21">
        <w:rPr>
          <w:lang w:val="ru-RU"/>
        </w:rPr>
        <w:t>КРР включает: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 xml:space="preserve">организацию, разработку и проведение специалистами индивидуальных и групповых коррекционно-развивающих занятий, необходимых для </w:t>
      </w:r>
      <w:r w:rsidRPr="005A3A21">
        <w:rPr>
          <w:lang w:val="ru-RU"/>
        </w:rPr>
        <w:lastRenderedPageBreak/>
        <w:t>преодоления нарушений поведения и развития, трудностей в освоении образовательной программы и социализации;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коррекцию и развитие высших психических функций;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коррекцию и развитие психомоторной сферы, координации и регуляции движений;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5A3A21" w:rsidRPr="005A3A21" w:rsidRDefault="005A3A21" w:rsidP="00C70250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создание насыщенной РППС для разных видов деятельности;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5A3A21" w:rsidRPr="005A3A21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5A3A21" w:rsidRPr="007D7750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помощь в устранении психотравмирующих ситуаций в жизни ребёнка.</w:t>
      </w:r>
    </w:p>
    <w:p w:rsidR="002D4BC5" w:rsidRDefault="005A3A21" w:rsidP="00952D76">
      <w:pPr>
        <w:pStyle w:val="a5"/>
        <w:spacing w:line="276" w:lineRule="auto"/>
        <w:ind w:firstLine="283"/>
        <w:rPr>
          <w:lang w:val="ru-RU"/>
        </w:rPr>
      </w:pPr>
      <w:r w:rsidRPr="005A3A21">
        <w:rPr>
          <w:lang w:val="ru-RU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2E63F0" w:rsidRPr="00C70250" w:rsidRDefault="00AC758B" w:rsidP="00C70250">
      <w:pPr>
        <w:pStyle w:val="a5"/>
        <w:spacing w:line="276" w:lineRule="auto"/>
        <w:ind w:firstLine="283"/>
        <w:rPr>
          <w:lang w:val="ru-RU"/>
        </w:rPr>
      </w:pPr>
      <w:r w:rsidRPr="00AC758B">
        <w:rPr>
          <w:lang w:val="ru-RU"/>
        </w:rPr>
        <w:t>Эффективность коррекционной работы с дошкольниками определяется четкой организацией жизни детей в период их пребывания в детском саду, правильным распределением нагрузки в течение дня, четкой координацией и преемственностью в работе специалистов и воспитателей групп.</w:t>
      </w:r>
    </w:p>
    <w:p w:rsidR="002E63F0" w:rsidRDefault="002E63F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A5ACD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учреждения, </w:t>
      </w:r>
    </w:p>
    <w:p w:rsidR="00545513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531E6" w:rsidRPr="0097224B" w:rsidRDefault="00545513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уровней </w:t>
      </w:r>
      <w:r w:rsidR="00675870"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2A7E5A" w:rsidRPr="00324004" w:rsidRDefault="002A7E5A" w:rsidP="00C7025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4004">
        <w:rPr>
          <w:rFonts w:ascii="Times New Roman" w:eastAsia="Times New Roman" w:hAnsi="Times New Roman" w:cs="Times New Roman"/>
          <w:sz w:val="28"/>
          <w:szCs w:val="20"/>
          <w:lang w:eastAsia="ru-RU"/>
        </w:rPr>
        <w:t>Дошкольное учреждение р</w:t>
      </w:r>
      <w:r w:rsidR="00C702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аботает во взаимодействии с МОУ </w:t>
      </w:r>
      <w:r w:rsidRPr="00324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«Начальная школа № 5 г.Макеевки». Педагогами детского сада и школы обеспечивается преемственность в обучении детей дошкольного и младшего школьного возраста.  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lastRenderedPageBreak/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Цель преемственности: обеспечение системы непрерывного образования с учетом возрастных особенностей дошкольников и первоклассников.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Основные задачи сотрудничества ДОУ и школы: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обеспечить </w:t>
      </w: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сохранение ценности каждого возрастного этапа жизни ребенка;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обеспечить подготовку к обучению в школе 6 летних детей;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поддерживать интерес к жизни в школе;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- </w:t>
      </w: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обеспечить сотрудничество учителей и воспитателей с целью сохранения принципа преемственности.</w:t>
      </w:r>
    </w:p>
    <w:p w:rsidR="002A7E5A" w:rsidRPr="005252B3" w:rsidRDefault="002A7E5A" w:rsidP="00C70250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Физическая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Мотивационная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Коммуникативно-речевая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Эмоционально-волевая</w:t>
      </w:r>
    </w:p>
    <w:p w:rsidR="002A7E5A" w:rsidRPr="005252B3" w:rsidRDefault="002A7E5A" w:rsidP="00952D76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Интеллектуальная</w:t>
      </w:r>
    </w:p>
    <w:p w:rsidR="002A7E5A" w:rsidRPr="00C70250" w:rsidRDefault="002A7E5A" w:rsidP="00C70250">
      <w:pPr>
        <w:numPr>
          <w:ilvl w:val="0"/>
          <w:numId w:val="25"/>
        </w:num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</w:pPr>
      <w:r w:rsidRPr="005252B3">
        <w:rPr>
          <w:rFonts w:ascii="Times New Roman" w:eastAsia="Times New Roman" w:hAnsi="Times New Roman" w:cs="Times New Roman"/>
          <w:color w:val="000000"/>
          <w:sz w:val="28"/>
          <w:szCs w:val="21"/>
          <w:lang w:eastAsia="uk-UA"/>
        </w:rPr>
        <w:t>Социально-моральная</w:t>
      </w:r>
    </w:p>
    <w:p w:rsidR="002A7E5A" w:rsidRPr="005252B3" w:rsidRDefault="002A7E5A" w:rsidP="00952D7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52B3">
        <w:rPr>
          <w:rFonts w:ascii="Times New Roman" w:eastAsia="Calibri" w:hAnsi="Times New Roman" w:cs="Times New Roman"/>
          <w:sz w:val="28"/>
          <w:szCs w:val="28"/>
        </w:rPr>
        <w:t>Основные направления преемственности между ДОУ и школьным образованием: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3260"/>
        <w:gridCol w:w="4961"/>
      </w:tblGrid>
      <w:tr w:rsidR="002A7E5A" w:rsidRPr="00B311D2" w:rsidTr="002A7E5A">
        <w:trPr>
          <w:trHeight w:val="413"/>
        </w:trPr>
        <w:tc>
          <w:tcPr>
            <w:tcW w:w="1985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Аналитическая деятельность</w:t>
            </w:r>
          </w:p>
        </w:tc>
        <w:tc>
          <w:tcPr>
            <w:tcW w:w="3260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Методическая деятельность</w:t>
            </w:r>
          </w:p>
        </w:tc>
        <w:tc>
          <w:tcPr>
            <w:tcW w:w="4961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деятельность</w:t>
            </w:r>
          </w:p>
        </w:tc>
      </w:tr>
      <w:tr w:rsidR="002A7E5A" w:rsidRPr="00B311D2" w:rsidTr="002A7E5A">
        <w:trPr>
          <w:trHeight w:val="413"/>
        </w:trPr>
        <w:tc>
          <w:tcPr>
            <w:tcW w:w="1985" w:type="dxa"/>
          </w:tcPr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-анализ готовности детей к школе;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-анализ мотивационной готовности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детей к школьному обучению</w:t>
            </w:r>
          </w:p>
        </w:tc>
        <w:tc>
          <w:tcPr>
            <w:tcW w:w="3260" w:type="dxa"/>
          </w:tcPr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-подготовка и организация совместных мероприятий;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-подбор анкет, тестов;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-отслеживание результатов совместной деятельности;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-взаимопосещение открытых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занятий в ДОУ и уроков в начальной школе;</w:t>
            </w:r>
          </w:p>
          <w:p w:rsidR="002A7E5A" w:rsidRPr="00B311D2" w:rsidRDefault="002A7E5A" w:rsidP="00952D7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-участие в совместных педсоветах, семинарах – практикумах на базе ДОУ и школы.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</w:tcPr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lastRenderedPageBreak/>
              <w:t>Мероприятия с педагогами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консультации;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мастер-класс;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анкетирование;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-взаимопосещение открытых занятий в ДОУ и уроков в начальной школе;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-совместные МО воспитателей и учителей начальных классов на базе школы.</w:t>
            </w:r>
          </w:p>
          <w:p w:rsidR="002A7E5A" w:rsidRPr="00B311D2" w:rsidRDefault="002A7E5A" w:rsidP="00952D76">
            <w:pPr>
              <w:spacing w:after="0" w:line="276" w:lineRule="auto"/>
              <w:ind w:left="23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детьми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экскурсии в школу;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-посещение праздничных линеек;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-участие детей подготовительной группы в праздниках и представлениях. 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родителями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встречи учителей начальных классов с родителями на родительских собраниях;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-анкетирование родителей;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организация дня открытых дверей; </w:t>
            </w:r>
          </w:p>
          <w:p w:rsidR="002A7E5A" w:rsidRPr="00B311D2" w:rsidRDefault="002A7E5A" w:rsidP="00952D76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совместные праздники.</w:t>
            </w:r>
          </w:p>
        </w:tc>
      </w:tr>
    </w:tbl>
    <w:p w:rsidR="002A7E5A" w:rsidRDefault="002A7E5A" w:rsidP="00952D76">
      <w:pPr>
        <w:pStyle w:val="af1"/>
        <w:shd w:val="clear" w:color="auto" w:fill="FFFFFF"/>
        <w:spacing w:before="0" w:beforeAutospacing="0" w:after="0" w:afterAutospacing="0" w:line="276" w:lineRule="auto"/>
        <w:rPr>
          <w:rFonts w:eastAsia="Calibri"/>
          <w:sz w:val="28"/>
          <w:u w:val="single"/>
        </w:rPr>
      </w:pPr>
    </w:p>
    <w:p w:rsidR="002A7E5A" w:rsidRDefault="002A7E5A" w:rsidP="00952D76">
      <w:pPr>
        <w:pStyle w:val="af1"/>
        <w:shd w:val="clear" w:color="auto" w:fill="FFFFFF"/>
        <w:spacing w:before="0" w:beforeAutospacing="0" w:after="0" w:afterAutospacing="0" w:line="276" w:lineRule="auto"/>
      </w:pPr>
      <w:r>
        <w:rPr>
          <w:rFonts w:eastAsia="Calibri"/>
          <w:sz w:val="28"/>
          <w:u w:val="single"/>
        </w:rPr>
        <w:t>Планируемые результаты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обеспечение успешности ребенка на начальных этапах обучения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снижение процента первоклассников с высоким уровнем дезадаптации к школьному обучению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положительная динамика освоения образовательных программ каждым ребенком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общая положительная динамика психического и физического здоровья детей</w:t>
      </w:r>
      <w:r w:rsidR="00C70250">
        <w:rPr>
          <w:color w:val="000000" w:themeColor="text1"/>
          <w:kern w:val="24"/>
          <w:sz w:val="28"/>
          <w:szCs w:val="28"/>
        </w:rPr>
        <w:t>,</w:t>
      </w:r>
    </w:p>
    <w:p w:rsidR="002A7E5A" w:rsidRPr="00A205A8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мотивационная готовность детей к обучению</w:t>
      </w:r>
      <w:r w:rsidR="00C70250">
        <w:rPr>
          <w:color w:val="000000" w:themeColor="text1"/>
          <w:kern w:val="24"/>
          <w:sz w:val="28"/>
          <w:szCs w:val="28"/>
        </w:rPr>
        <w:t xml:space="preserve"> </w:t>
      </w:r>
      <w:r>
        <w:rPr>
          <w:color w:val="000000" w:themeColor="text1"/>
          <w:kern w:val="24"/>
          <w:sz w:val="28"/>
          <w:szCs w:val="40"/>
        </w:rPr>
        <w:t>в школе</w:t>
      </w:r>
      <w:r w:rsidR="00C70250">
        <w:rPr>
          <w:color w:val="000000" w:themeColor="text1"/>
          <w:kern w:val="24"/>
          <w:sz w:val="28"/>
          <w:szCs w:val="40"/>
        </w:rPr>
        <w:t>,</w:t>
      </w:r>
      <w:r>
        <w:rPr>
          <w:color w:val="000000" w:themeColor="text1"/>
          <w:kern w:val="24"/>
          <w:sz w:val="28"/>
          <w:szCs w:val="40"/>
        </w:rPr>
        <w:t xml:space="preserve"> </w:t>
      </w:r>
    </w:p>
    <w:p w:rsidR="002A7E5A" w:rsidRDefault="002A7E5A" w:rsidP="00952D76">
      <w:pPr>
        <w:pStyle w:val="af1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</w:pPr>
      <w:r>
        <w:rPr>
          <w:color w:val="000000" w:themeColor="text1"/>
          <w:kern w:val="24"/>
          <w:sz w:val="28"/>
          <w:szCs w:val="28"/>
        </w:rPr>
        <w:t>создание системы преемственности ДОУ и школы как необходимое условие непрерывного образования</w:t>
      </w:r>
      <w:r w:rsidR="00C70250">
        <w:rPr>
          <w:color w:val="000000" w:themeColor="text1"/>
          <w:kern w:val="24"/>
          <w:sz w:val="28"/>
          <w:szCs w:val="28"/>
        </w:rPr>
        <w:t>.</w:t>
      </w:r>
    </w:p>
    <w:p w:rsidR="001A5ACD" w:rsidRPr="002A7E5A" w:rsidRDefault="001A5ACD" w:rsidP="00C70250">
      <w:pPr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1A5ACD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 </w:t>
      </w:r>
    </w:p>
    <w:p w:rsidR="002854D9" w:rsidRDefault="00675870" w:rsidP="00C702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</w:t>
      </w:r>
      <w:r w:rsidR="0097224B">
        <w:rPr>
          <w:rFonts w:ascii="Times New Roman" w:hAnsi="Times New Roman" w:cs="Times New Roman"/>
          <w:b/>
          <w:sz w:val="28"/>
        </w:rPr>
        <w:t xml:space="preserve"> представителями) воспитанников</w:t>
      </w:r>
    </w:p>
    <w:p w:rsidR="002A7E5A" w:rsidRPr="00874F33" w:rsidRDefault="002A7E5A" w:rsidP="00C702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2A7E5A" w:rsidRPr="00874F33" w:rsidRDefault="002A7E5A" w:rsidP="00C702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  <w:u w:val="single"/>
        </w:rPr>
        <w:t>Ведущая цель</w:t>
      </w:r>
      <w:r w:rsidRPr="00874F33">
        <w:rPr>
          <w:rFonts w:ascii="Times New Roman" w:hAnsi="Times New Roman" w:cs="Times New Roman"/>
          <w:sz w:val="28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2A7E5A" w:rsidRPr="00874F33" w:rsidRDefault="002A7E5A" w:rsidP="00C702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>Основные задачи взаимодействия детского сада с семьей:</w:t>
      </w:r>
    </w:p>
    <w:p w:rsidR="002A7E5A" w:rsidRPr="00F94669" w:rsidRDefault="002A7E5A" w:rsidP="00C70250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изучить отношение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lastRenderedPageBreak/>
        <w:t>ознакомить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информировать друг друга об актуальных задачах воспитания и обучения детей и о возможностях детского сада и семьи в решении данных задач;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создать в детском саду условия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привлечь семьи воспитанников к участию в совместных с педагогами мероприятиях;</w:t>
      </w:r>
    </w:p>
    <w:p w:rsidR="002A7E5A" w:rsidRPr="00F94669" w:rsidRDefault="002A7E5A" w:rsidP="00952D76">
      <w:pPr>
        <w:numPr>
          <w:ilvl w:val="0"/>
          <w:numId w:val="19"/>
        </w:numPr>
        <w:spacing w:after="0" w:line="276" w:lineRule="auto"/>
        <w:ind w:left="425" w:hanging="35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A7E5A" w:rsidRDefault="002A7E5A" w:rsidP="00952D76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:rsidR="002A7E5A" w:rsidRDefault="002A7E5A" w:rsidP="00952D76">
      <w:pPr>
        <w:spacing w:after="0" w:line="276" w:lineRule="auto"/>
        <w:ind w:firstLine="709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>Основные принципы взаимодействия с родителями: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  <w:u w:val="single"/>
        </w:rPr>
      </w:pPr>
      <w:r w:rsidRPr="001610C1">
        <w:rPr>
          <w:rFonts w:ascii="Times New Roman" w:hAnsi="Times New Roman" w:cs="Times New Roman"/>
          <w:sz w:val="28"/>
        </w:rPr>
        <w:t xml:space="preserve">целенаправленности – ориентации на цели и приоритетные задачи образования родителей; 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адресности – учета образовательных потребностей родителей; 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доступности – учета возможностей родителей освоить предусмотренный программой учебный материал; </w:t>
      </w:r>
    </w:p>
    <w:p w:rsidR="002A7E5A" w:rsidRPr="001610C1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индивидуализации –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2A7E5A" w:rsidRPr="00A8008C" w:rsidRDefault="002A7E5A" w:rsidP="00952D76">
      <w:pPr>
        <w:pStyle w:val="ac"/>
        <w:numPr>
          <w:ilvl w:val="0"/>
          <w:numId w:val="24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2A7E5A" w:rsidRDefault="002A7E5A" w:rsidP="00952D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 w:rsidRPr="00874F33">
        <w:rPr>
          <w:rFonts w:ascii="Times New Roman" w:hAnsi="Times New Roman" w:cs="Times New Roman"/>
          <w:sz w:val="28"/>
          <w:u w:val="single"/>
        </w:rPr>
        <w:t xml:space="preserve">Основные направления и формы </w:t>
      </w:r>
      <w:r>
        <w:rPr>
          <w:rFonts w:ascii="Times New Roman" w:hAnsi="Times New Roman" w:cs="Times New Roman"/>
          <w:sz w:val="28"/>
          <w:u w:val="single"/>
        </w:rPr>
        <w:t>работы с семьей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b/>
                <w:bCs/>
                <w:szCs w:val="28"/>
              </w:rPr>
              <w:t>Направление деятельности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b/>
                <w:bCs/>
                <w:szCs w:val="28"/>
              </w:rPr>
              <w:t>Формы работы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Изучение семьи, запросов, уровня психолого-педагогической компетентности, семейных ценностей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анкетирование</w:t>
            </w:r>
          </w:p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беседы</w:t>
            </w:r>
          </w:p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социологические обследования по определению социального статуса и микроклимата семьи</w:t>
            </w:r>
          </w:p>
          <w:p w:rsidR="002A7E5A" w:rsidRPr="00B311D2" w:rsidRDefault="002A7E5A" w:rsidP="00952D76">
            <w:pPr>
              <w:numPr>
                <w:ilvl w:val="0"/>
                <w:numId w:val="20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наблюдения за процессом общения членов семьи с ребёнком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Информирование родителей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информационные стенды, папки-передвижки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личные беседы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родительские собрания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объявления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lastRenderedPageBreak/>
              <w:t>памятки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общение по телефону</w:t>
            </w:r>
          </w:p>
          <w:p w:rsidR="002A7E5A" w:rsidRPr="00B311D2" w:rsidRDefault="002A7E5A" w:rsidP="00952D76">
            <w:pPr>
              <w:numPr>
                <w:ilvl w:val="0"/>
                <w:numId w:val="21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выставки детских работ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Консультирование родителей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семинары-практикумы, мастер-классы (по запросу родителей, по выявленной проблеме)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функционирование группы ВКонтакте;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методические рекомендации;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семинары;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круглые столы;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общее родительское собрание;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групповые родительские собрания;</w:t>
            </w:r>
          </w:p>
          <w:p w:rsidR="002A7E5A" w:rsidRPr="00B311D2" w:rsidRDefault="002A7E5A" w:rsidP="00952D76">
            <w:pPr>
              <w:numPr>
                <w:ilvl w:val="0"/>
                <w:numId w:val="22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день открытых дверей</w:t>
            </w:r>
          </w:p>
        </w:tc>
      </w:tr>
      <w:tr w:rsidR="002A7E5A" w:rsidRPr="00B311D2" w:rsidTr="002A7E5A">
        <w:tc>
          <w:tcPr>
            <w:tcW w:w="3510" w:type="dxa"/>
          </w:tcPr>
          <w:p w:rsidR="002A7E5A" w:rsidRPr="00B311D2" w:rsidRDefault="002A7E5A" w:rsidP="00952D76">
            <w:pPr>
              <w:spacing w:after="0" w:line="276" w:lineRule="auto"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6061" w:type="dxa"/>
          </w:tcPr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организация совместных праздников;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совместная проектная деятельность;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выставки совместного семейного творчества;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субботники;</w:t>
            </w:r>
          </w:p>
          <w:p w:rsidR="002A7E5A" w:rsidRPr="00B311D2" w:rsidRDefault="002A7E5A" w:rsidP="00952D76">
            <w:pPr>
              <w:numPr>
                <w:ilvl w:val="0"/>
                <w:numId w:val="23"/>
              </w:numPr>
              <w:spacing w:after="0" w:line="276" w:lineRule="auto"/>
              <w:ind w:left="414" w:hanging="357"/>
              <w:contextualSpacing/>
              <w:rPr>
                <w:rFonts w:eastAsia="Calibri"/>
                <w:szCs w:val="28"/>
              </w:rPr>
            </w:pPr>
            <w:r w:rsidRPr="00B311D2">
              <w:rPr>
                <w:rFonts w:eastAsia="Calibri"/>
                <w:szCs w:val="28"/>
              </w:rPr>
              <w:t>досуги с активным вовлечением родителей</w:t>
            </w:r>
          </w:p>
        </w:tc>
      </w:tr>
    </w:tbl>
    <w:p w:rsidR="002A7E5A" w:rsidRDefault="002A7E5A" w:rsidP="00952D76">
      <w:pPr>
        <w:spacing w:after="0" w:line="276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2A7E5A" w:rsidRPr="0001576F" w:rsidRDefault="002A7E5A" w:rsidP="00952D76">
      <w:pPr>
        <w:spacing w:after="0" w:line="276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Планируемые результаты:</w:t>
      </w:r>
    </w:p>
    <w:p w:rsidR="002A7E5A" w:rsidRPr="005252B3" w:rsidRDefault="002A7E5A" w:rsidP="00952D76">
      <w:pPr>
        <w:pStyle w:val="ac"/>
        <w:numPr>
          <w:ilvl w:val="0"/>
          <w:numId w:val="26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5252B3">
        <w:rPr>
          <w:rFonts w:ascii="Times New Roman" w:hAnsi="Times New Roman" w:cs="Times New Roman"/>
          <w:sz w:val="28"/>
        </w:rPr>
        <w:t>Использование педагогами в своей работе названных форм взаимодействия с семьей позво</w:t>
      </w:r>
      <w:r w:rsidR="007A453C">
        <w:rPr>
          <w:rFonts w:ascii="Times New Roman" w:hAnsi="Times New Roman" w:cs="Times New Roman"/>
          <w:sz w:val="28"/>
        </w:rPr>
        <w:t xml:space="preserve">лят успешно реализовать </w:t>
      </w:r>
      <w:r w:rsidRPr="005252B3">
        <w:rPr>
          <w:rFonts w:ascii="Times New Roman" w:hAnsi="Times New Roman" w:cs="Times New Roman"/>
          <w:sz w:val="28"/>
        </w:rPr>
        <w:t xml:space="preserve"> образовательную программу дошкольного образования.</w:t>
      </w:r>
    </w:p>
    <w:p w:rsidR="002A7E5A" w:rsidRDefault="002A7E5A" w:rsidP="00952D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</w:p>
    <w:p w:rsidR="002A7E5A" w:rsidRDefault="002A7E5A" w:rsidP="00952D76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</w:p>
    <w:p w:rsidR="002A7E5A" w:rsidRDefault="002A7E5A" w:rsidP="00952D76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</w:p>
    <w:p w:rsidR="002A7E5A" w:rsidRDefault="002A7E5A" w:rsidP="00952D76">
      <w:pPr>
        <w:spacing w:after="0" w:line="276" w:lineRule="auto"/>
        <w:rPr>
          <w:rFonts w:ascii="Times New Roman" w:hAnsi="Times New Roman" w:cs="Times New Roman"/>
          <w:sz w:val="28"/>
          <w:u w:val="single"/>
        </w:rPr>
      </w:pPr>
    </w:p>
    <w:p w:rsidR="002A7E5A" w:rsidRPr="001A5ACD" w:rsidRDefault="002A7E5A" w:rsidP="00952D76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  <w:sectPr w:rsidR="002A7E5A" w:rsidRPr="001A5ACD" w:rsidSect="00597D05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5870" w:rsidRPr="00075000" w:rsidRDefault="00675870" w:rsidP="00952D76">
      <w:pPr>
        <w:pStyle w:val="ac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075000" w:rsidRDefault="00075000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75000" w:rsidRDefault="00075000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075000" w:rsidRDefault="00075000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</w:t>
      </w:r>
      <w:r w:rsidR="006C3AF7">
        <w:rPr>
          <w:rFonts w:ascii="Times New Roman" w:hAnsi="Times New Roman" w:cs="Times New Roman"/>
          <w:sz w:val="28"/>
        </w:rPr>
        <w:t>;</w:t>
      </w:r>
    </w:p>
    <w:p w:rsidR="00FE64F6" w:rsidRDefault="00FE64F6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>
        <w:rPr>
          <w:rFonts w:ascii="Times New Roman" w:hAnsi="Times New Roman" w:cs="Times New Roman"/>
          <w:sz w:val="28"/>
        </w:rPr>
        <w:t>;</w:t>
      </w:r>
    </w:p>
    <w:p w:rsidR="006C3AF7" w:rsidRDefault="00404F26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075000"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404F26" w:rsidRDefault="006C3AF7" w:rsidP="00952D76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C70250" w:rsidRPr="00C70250" w:rsidRDefault="006C3AF7" w:rsidP="00C70250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режим и </w:t>
      </w:r>
      <w:r w:rsidR="00075000" w:rsidRPr="00075000">
        <w:rPr>
          <w:rFonts w:ascii="Times New Roman" w:hAnsi="Times New Roman" w:cs="Times New Roman"/>
          <w:sz w:val="28"/>
        </w:rPr>
        <w:t>распорядок</w:t>
      </w:r>
      <w:r w:rsidR="00C70250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</w:t>
      </w:r>
      <w:r w:rsidR="00075000" w:rsidRPr="00075000">
        <w:rPr>
          <w:rFonts w:ascii="Times New Roman" w:hAnsi="Times New Roman" w:cs="Times New Roman"/>
          <w:sz w:val="28"/>
        </w:rPr>
        <w:t>, а также особенности традиционных с</w:t>
      </w:r>
      <w:r w:rsidR="00C70250">
        <w:rPr>
          <w:rFonts w:ascii="Times New Roman" w:hAnsi="Times New Roman" w:cs="Times New Roman"/>
          <w:sz w:val="28"/>
        </w:rPr>
        <w:t>обытий, праздников, мероприятий.</w:t>
      </w:r>
    </w:p>
    <w:p w:rsidR="00C70250" w:rsidRDefault="00C70250" w:rsidP="00C70250"/>
    <w:p w:rsidR="00C70250" w:rsidRPr="00C70250" w:rsidRDefault="00C70250" w:rsidP="00C70250">
      <w:pPr>
        <w:tabs>
          <w:tab w:val="left" w:pos="993"/>
        </w:tabs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психолого-педагогических условий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</w:p>
    <w:p w:rsidR="00C70250" w:rsidRPr="0097224B" w:rsidRDefault="00C70250" w:rsidP="00C70250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ab/>
      </w:r>
      <w:r w:rsidRPr="0097224B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спешная реализация П</w:t>
      </w:r>
      <w:r w:rsidRPr="0097224B">
        <w:rPr>
          <w:rFonts w:ascii="Times New Roman" w:hAnsi="Times New Roman" w:cs="Times New Roman"/>
          <w:sz w:val="28"/>
        </w:rPr>
        <w:t>рограммы обеспечивается следующими психолого-педагогическими условиями:</w:t>
      </w:r>
    </w:p>
    <w:p w:rsidR="00C70250" w:rsidRPr="0097224B" w:rsidRDefault="00C70250" w:rsidP="00C70250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1)</w:t>
      </w:r>
      <w:r w:rsidRPr="0097224B">
        <w:rPr>
          <w:rFonts w:ascii="Times New Roman" w:hAnsi="Times New Roman" w:cs="Times New Roman"/>
          <w:sz w:val="28"/>
        </w:rPr>
        <w:tab/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5355F" w:rsidRDefault="00C70250" w:rsidP="00D5355F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2)</w:t>
      </w:r>
      <w:r w:rsidRPr="0097224B">
        <w:rPr>
          <w:rFonts w:ascii="Times New Roman" w:hAnsi="Times New Roman" w:cs="Times New Roman"/>
          <w:sz w:val="28"/>
        </w:rPr>
        <w:tab/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  <w:r w:rsidR="00D5355F">
        <w:rPr>
          <w:rFonts w:ascii="Times New Roman" w:hAnsi="Times New Roman" w:cs="Times New Roman"/>
          <w:sz w:val="28"/>
        </w:rPr>
        <w:t xml:space="preserve"> </w:t>
      </w:r>
    </w:p>
    <w:p w:rsidR="00D5355F" w:rsidRPr="0097224B" w:rsidRDefault="00D5355F" w:rsidP="00D5355F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3)</w:t>
      </w:r>
      <w:r w:rsidRPr="0097224B">
        <w:rPr>
          <w:rFonts w:ascii="Times New Roman" w:hAnsi="Times New Roman" w:cs="Times New Roman"/>
          <w:sz w:val="28"/>
        </w:rPr>
        <w:tab/>
        <w:t>обеспечение преемственности содержания и форм организации образовательного процесса в ДОО, в том числе дошкольного и началь</w:t>
      </w:r>
      <w:r>
        <w:rPr>
          <w:rFonts w:ascii="Times New Roman" w:hAnsi="Times New Roman" w:cs="Times New Roman"/>
          <w:sz w:val="28"/>
        </w:rPr>
        <w:t>ного общего уровней образования;</w:t>
      </w:r>
    </w:p>
    <w:p w:rsidR="00D5355F" w:rsidRDefault="00D5355F" w:rsidP="00D5355F">
      <w:pPr>
        <w:rPr>
          <w:rFonts w:ascii="Times New Roman" w:hAnsi="Times New Roman" w:cs="Times New Roman"/>
          <w:sz w:val="28"/>
        </w:rPr>
      </w:pPr>
    </w:p>
    <w:p w:rsidR="002A7E5A" w:rsidRPr="00D5355F" w:rsidRDefault="002A7E5A" w:rsidP="00D5355F">
      <w:pPr>
        <w:rPr>
          <w:rFonts w:ascii="Times New Roman" w:hAnsi="Times New Roman" w:cs="Times New Roman"/>
          <w:sz w:val="28"/>
        </w:rPr>
        <w:sectPr w:rsidR="002A7E5A" w:rsidRPr="00D5355F" w:rsidSect="002A7E5A">
          <w:pgSz w:w="11910" w:h="16840"/>
          <w:pgMar w:top="760" w:right="853" w:bottom="920" w:left="1701" w:header="0" w:footer="734" w:gutter="0"/>
          <w:cols w:space="720"/>
        </w:sectPr>
      </w:pP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4)</w:t>
      </w:r>
      <w:r w:rsidRPr="0097224B">
        <w:rPr>
          <w:rFonts w:ascii="Times New Roman" w:hAnsi="Times New Roman" w:cs="Times New Roman"/>
          <w:sz w:val="28"/>
        </w:rPr>
        <w:tab/>
        <w:t>учёт специфики возрастного и индивидуального психо</w:t>
      </w:r>
      <w:r>
        <w:rPr>
          <w:rFonts w:ascii="Times New Roman" w:hAnsi="Times New Roman" w:cs="Times New Roman"/>
          <w:sz w:val="28"/>
        </w:rPr>
        <w:t>физического развития обучающихся</w:t>
      </w:r>
      <w:r w:rsidRPr="0097224B">
        <w:rPr>
          <w:rFonts w:ascii="Times New Roman" w:hAnsi="Times New Roman" w:cs="Times New Roman"/>
          <w:sz w:val="28"/>
        </w:rPr>
        <w:t>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5)</w:t>
      </w:r>
      <w:r w:rsidRPr="0097224B">
        <w:rPr>
          <w:rFonts w:ascii="Times New Roman" w:hAnsi="Times New Roman" w:cs="Times New Roman"/>
          <w:sz w:val="28"/>
        </w:rPr>
        <w:tab/>
        <w:t>создание развивающей и эмоционально комфортной дл</w:t>
      </w:r>
      <w:r w:rsidR="00FE47B9">
        <w:rPr>
          <w:rFonts w:ascii="Times New Roman" w:hAnsi="Times New Roman" w:cs="Times New Roman"/>
          <w:sz w:val="28"/>
        </w:rPr>
        <w:t>я ребёнка образовательной среды</w:t>
      </w:r>
      <w:r w:rsidRPr="0097224B">
        <w:rPr>
          <w:rFonts w:ascii="Times New Roman" w:hAnsi="Times New Roman" w:cs="Times New Roman"/>
          <w:sz w:val="28"/>
        </w:rPr>
        <w:t>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6)</w:t>
      </w:r>
      <w:r w:rsidRPr="0097224B">
        <w:rPr>
          <w:rFonts w:ascii="Times New Roman" w:hAnsi="Times New Roman" w:cs="Times New Roman"/>
          <w:sz w:val="28"/>
        </w:rPr>
        <w:tab/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7)</w:t>
      </w:r>
      <w:r w:rsidRPr="0097224B">
        <w:rPr>
          <w:rFonts w:ascii="Times New Roman" w:hAnsi="Times New Roman" w:cs="Times New Roman"/>
          <w:sz w:val="28"/>
        </w:rPr>
        <w:tab/>
        <w:t xml:space="preserve"> 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8)</w:t>
      </w:r>
      <w:r w:rsidRPr="0097224B">
        <w:rPr>
          <w:rFonts w:ascii="Times New Roman" w:hAnsi="Times New Roman" w:cs="Times New Roman"/>
          <w:sz w:val="28"/>
        </w:rPr>
        <w:tab/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9)</w:t>
      </w:r>
      <w:r w:rsidRPr="0097224B">
        <w:rPr>
          <w:rFonts w:ascii="Times New Roman" w:hAnsi="Times New Roman" w:cs="Times New Roman"/>
          <w:sz w:val="28"/>
        </w:rPr>
        <w:tab/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10)</w:t>
      </w:r>
      <w:r w:rsidRPr="0097224B">
        <w:rPr>
          <w:rFonts w:ascii="Times New Roman" w:hAnsi="Times New Roman" w:cs="Times New Roman"/>
          <w:sz w:val="28"/>
        </w:rPr>
        <w:tab/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11)</w:t>
      </w:r>
      <w:r w:rsidRPr="0097224B">
        <w:rPr>
          <w:rFonts w:ascii="Times New Roman" w:hAnsi="Times New Roman" w:cs="Times New Roman"/>
          <w:sz w:val="28"/>
        </w:rPr>
        <w:tab/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12)</w:t>
      </w:r>
      <w:r w:rsidRPr="0097224B">
        <w:rPr>
          <w:rFonts w:ascii="Times New Roman" w:hAnsi="Times New Roman" w:cs="Times New Roman"/>
          <w:sz w:val="28"/>
        </w:rPr>
        <w:tab/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13)</w:t>
      </w:r>
      <w:r w:rsidRPr="0097224B">
        <w:rPr>
          <w:rFonts w:ascii="Times New Roman" w:hAnsi="Times New Roman" w:cs="Times New Roman"/>
          <w:sz w:val="28"/>
        </w:rPr>
        <w:tab/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14)</w:t>
      </w:r>
      <w:r w:rsidRPr="0097224B">
        <w:rPr>
          <w:rFonts w:ascii="Times New Roman" w:hAnsi="Times New Roman" w:cs="Times New Roman"/>
          <w:sz w:val="28"/>
        </w:rPr>
        <w:tab/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</w:t>
      </w:r>
      <w:r w:rsidR="00FE47B9">
        <w:rPr>
          <w:rFonts w:ascii="Times New Roman" w:hAnsi="Times New Roman" w:cs="Times New Roman"/>
          <w:sz w:val="28"/>
        </w:rPr>
        <w:t>действия в совместной социально-</w:t>
      </w:r>
      <w:r w:rsidRPr="0097224B">
        <w:rPr>
          <w:rFonts w:ascii="Times New Roman" w:hAnsi="Times New Roman" w:cs="Times New Roman"/>
          <w:sz w:val="28"/>
        </w:rPr>
        <w:t>значимой деятельности;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lastRenderedPageBreak/>
        <w:t>15)</w:t>
      </w:r>
      <w:r w:rsidRPr="0097224B">
        <w:rPr>
          <w:rFonts w:ascii="Times New Roman" w:hAnsi="Times New Roman" w:cs="Times New Roman"/>
          <w:sz w:val="28"/>
        </w:rPr>
        <w:tab/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97224B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16)</w:t>
      </w:r>
      <w:r w:rsidRPr="0097224B">
        <w:rPr>
          <w:rFonts w:ascii="Times New Roman" w:hAnsi="Times New Roman" w:cs="Times New Roman"/>
          <w:sz w:val="28"/>
        </w:rPr>
        <w:tab/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6C3AF7" w:rsidRPr="0097224B" w:rsidRDefault="0097224B" w:rsidP="00952D7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97224B">
        <w:rPr>
          <w:rFonts w:ascii="Times New Roman" w:hAnsi="Times New Roman" w:cs="Times New Roman"/>
          <w:sz w:val="28"/>
        </w:rPr>
        <w:t>17)</w:t>
      </w:r>
      <w:r w:rsidRPr="0097224B">
        <w:rPr>
          <w:rFonts w:ascii="Times New Roman" w:hAnsi="Times New Roman" w:cs="Times New Roman"/>
          <w:sz w:val="28"/>
        </w:rPr>
        <w:tab/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6C3AF7" w:rsidRDefault="006C3AF7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388"/>
        </w:tabs>
        <w:spacing w:line="276" w:lineRule="auto"/>
        <w:jc w:val="both"/>
      </w:pPr>
      <w:r>
        <w:tab/>
      </w:r>
      <w:r w:rsidR="00FE47B9" w:rsidRPr="00AF2C87"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388"/>
        </w:tabs>
        <w:spacing w:line="276" w:lineRule="auto"/>
        <w:jc w:val="both"/>
      </w:pPr>
      <w:r>
        <w:tab/>
      </w:r>
      <w:r w:rsidR="00FE47B9" w:rsidRPr="00AF2C87"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383"/>
        </w:tabs>
        <w:spacing w:line="276" w:lineRule="auto"/>
        <w:jc w:val="both"/>
      </w:pPr>
      <w:r>
        <w:tab/>
      </w:r>
      <w:r w:rsidR="00FE47B9" w:rsidRPr="00AF2C87">
        <w:t>Федеральная программа не выдвигает жестких требований к организации РППС и оставляет за ДОО право самостоятельного проектирования РППС.В соответствии со ФГОС ДОвозможны разные варианты создания РППС при условии учёта целей и принципов Программы, возрастной и гендерной специфики для реализации образовательной программы.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31"/>
        </w:tabs>
        <w:spacing w:line="276" w:lineRule="auto"/>
        <w:jc w:val="both"/>
      </w:pPr>
      <w:r>
        <w:tab/>
      </w:r>
      <w:r w:rsidR="00FE47B9" w:rsidRPr="00AF2C87"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76"/>
        </w:tabs>
        <w:spacing w:line="276" w:lineRule="auto"/>
        <w:jc w:val="both"/>
      </w:pPr>
      <w:r>
        <w:tab/>
      </w:r>
      <w:r w:rsidR="00FE47B9" w:rsidRPr="00AF2C87">
        <w:t>При проектировании РППС ДОО нужно учитывать: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возраст, уровень развития детей и особенности их деятельности, содержание образования;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задачи образовательной программы для разных возрастных групп;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lastRenderedPageBreak/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36"/>
        </w:tabs>
        <w:spacing w:line="276" w:lineRule="auto"/>
        <w:jc w:val="both"/>
      </w:pPr>
      <w:r>
        <w:tab/>
      </w:r>
      <w:r w:rsidR="00FE47B9" w:rsidRPr="00AF2C87">
        <w:t>С учётом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требованиям ФГОС ДО;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образовательной программе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материально-техническим и медико-социальным условиям пребывания детей в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возрастным особенностям детей;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воспитывающему характеру обучения детей в ДОО;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требованиям безопасности и надежности.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31"/>
        </w:tabs>
        <w:spacing w:line="276" w:lineRule="auto"/>
        <w:jc w:val="both"/>
      </w:pPr>
      <w:r>
        <w:tab/>
      </w:r>
      <w:r w:rsidR="00FE47B9" w:rsidRPr="00AF2C87">
        <w:t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41"/>
        </w:tabs>
        <w:spacing w:line="276" w:lineRule="auto"/>
        <w:jc w:val="both"/>
      </w:pPr>
      <w:r>
        <w:tab/>
      </w:r>
      <w:r w:rsidR="00FE47B9" w:rsidRPr="00AF2C87">
        <w:t>РППС ДОО должна обеспечивать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FE47B9" w:rsidRPr="00AF2C87" w:rsidRDefault="00500700" w:rsidP="00952D76">
      <w:pPr>
        <w:pStyle w:val="22"/>
        <w:shd w:val="clear" w:color="auto" w:fill="auto"/>
        <w:tabs>
          <w:tab w:val="left" w:pos="1441"/>
        </w:tabs>
        <w:spacing w:line="276" w:lineRule="auto"/>
        <w:jc w:val="both"/>
      </w:pPr>
      <w:r>
        <w:tab/>
      </w:r>
      <w:r w:rsidR="00FE47B9" w:rsidRPr="00AF2C87">
        <w:t>В соответствии с ФГОС ДО РППС должна быть содержательно</w:t>
      </w:r>
      <w:r w:rsidR="00FE47B9" w:rsidRPr="00AF2C87">
        <w:softHyphen/>
        <w:t>насыщенной; трансформируемой; полифункциональной; доступной; безопасной.</w:t>
      </w:r>
    </w:p>
    <w:p w:rsidR="00FE47B9" w:rsidRPr="00AF2C87" w:rsidRDefault="00FE47B9" w:rsidP="00952D76">
      <w:pPr>
        <w:pStyle w:val="22"/>
        <w:shd w:val="clear" w:color="auto" w:fill="auto"/>
        <w:spacing w:line="276" w:lineRule="auto"/>
        <w:ind w:firstLine="708"/>
        <w:jc w:val="both"/>
      </w:pPr>
      <w:r w:rsidRPr="00AF2C87">
        <w:t>В ДОО должны быть со</w:t>
      </w:r>
      <w:r w:rsidR="00500700">
        <w:t>зданы условия для информатизации</w:t>
      </w:r>
      <w:r w:rsidRPr="00AF2C87">
        <w:t xml:space="preserve"> образовательного процесса. Для этого желательно, чтобы в групповых и прочих помещениях ДОО имелось оборудование для использования информационно</w:t>
      </w:r>
      <w:r w:rsidRPr="00AF2C87">
        <w:softHyphen/>
      </w:r>
      <w:r w:rsidR="00500700">
        <w:t xml:space="preserve"> </w:t>
      </w:r>
      <w:r w:rsidRPr="00AF2C87">
        <w:t>коммуникационных технологий в образовательном процессе. При наличии условий может быть обеспечено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6C3AF7" w:rsidRDefault="00500700" w:rsidP="00D5355F">
      <w:pPr>
        <w:pStyle w:val="22"/>
        <w:shd w:val="clear" w:color="auto" w:fill="auto"/>
        <w:tabs>
          <w:tab w:val="left" w:pos="1544"/>
        </w:tabs>
        <w:spacing w:line="276" w:lineRule="auto"/>
        <w:jc w:val="both"/>
      </w:pPr>
      <w:r>
        <w:tab/>
        <w:t xml:space="preserve">  </w:t>
      </w:r>
      <w:r w:rsidR="00FE47B9" w:rsidRPr="00AF2C87">
        <w:t>Для детей с ОВЗ в ДОО должна иметься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lastRenderedPageBreak/>
        <w:t>Описание материально-технического обеспечения Программы,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FE47B9" w:rsidRPr="00FE47B9" w:rsidRDefault="00F75D7E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Дошкольное учреждение размещается в отдельно стоящем двухэтажном типовом здании. В здании соблюдается принцип максимальной изоляции групп друг от друга и от хозяйственных помещений.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>Групповые помещения для детей раннего возраста располагаются на первом этаже и имеют отдельные входы. В состав помещения для детей раннего возраста входят приемная, игровая, спальня, туалетная, буфетная. Все помещения имеют удобную связь между собой.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Групповые помещения для детей дошкольного возраста располагаются на первом и втором этаже. В состав групповых помещений входят: раздевальная, групповая, спальня, туалетная и буфетная, которая размещена на площади групповой.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В дошкольном учреждении функционируют физкультурный и музыкальный залы, кабинет психологической разгрузки. Занятия кружка по изучению английского языка проходят в оборудованном кабинете. Для занятий специалистов в группах №5,8,9 оборудованы кабинеты учителя – логопеда и учителей – дефектологов.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 xml:space="preserve">Все помещения, в которых осуществляется воспитательно-образовательный процесс,  светлые,   эстетически оформленные, соответствуют санитарным и возрастным нормам. </w:t>
      </w:r>
    </w:p>
    <w:p w:rsidR="00FE47B9" w:rsidRPr="00FE47B9" w:rsidRDefault="00FE47B9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>Для организации воспитательно-образовательного процесса в учреждении используются компьютеры, ноутбук, принтер, сканер, магнитофоны,  телевизор.</w:t>
      </w:r>
    </w:p>
    <w:p w:rsidR="00F75D7E" w:rsidRPr="00D5355F" w:rsidRDefault="00FE47B9" w:rsidP="00D5355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E47B9">
        <w:rPr>
          <w:rFonts w:ascii="Times New Roman" w:hAnsi="Times New Roman" w:cs="Times New Roman"/>
          <w:sz w:val="28"/>
        </w:rPr>
        <w:t>Для осуществления качественного и эффективного воспитательно-образовательного процесса учреждение обеспечено методическими материалами и средствами обучения и воспитания.</w:t>
      </w:r>
    </w:p>
    <w:p w:rsidR="00285C00" w:rsidRPr="00D5355F" w:rsidRDefault="00F75D7E" w:rsidP="00D5355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>
        <w:rPr>
          <w:rFonts w:ascii="Times New Roman" w:hAnsi="Times New Roman" w:cs="Times New Roman"/>
          <w:sz w:val="28"/>
        </w:rPr>
        <w:t>учебно-</w:t>
      </w:r>
      <w:r>
        <w:rPr>
          <w:rFonts w:ascii="Times New Roman" w:hAnsi="Times New Roman" w:cs="Times New Roman"/>
          <w:sz w:val="28"/>
        </w:rPr>
        <w:t>методическими материалами и с</w:t>
      </w:r>
      <w:r w:rsidR="00D5355F">
        <w:rPr>
          <w:rFonts w:ascii="Times New Roman" w:hAnsi="Times New Roman" w:cs="Times New Roman"/>
          <w:sz w:val="28"/>
        </w:rPr>
        <w:t>редствами обучения и воспитания:</w:t>
      </w:r>
    </w:p>
    <w:p w:rsidR="00285C00" w:rsidRP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85C00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3-4 лет. / Авторы-составители: Губанова Н.В., Бридько Г.Ф.,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– 2-е изд., испр. и дор. – ДонРИДПО. – Донецк: Истоки, 2018.</w:t>
      </w:r>
    </w:p>
    <w:p w:rsidR="00285C00" w:rsidRP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285C00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4-5 лет. / Авторы-составители: Бридько Г.Ф., Губанова Н.В.,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ДонРИДПО. – 2-е изд., испр. и дор. – ДонРИДПО. – Донецк: Истоки, 2018.</w:t>
      </w:r>
    </w:p>
    <w:p w:rsidR="00285C00" w:rsidRP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85C00">
        <w:rPr>
          <w:rFonts w:ascii="Times New Roman" w:hAnsi="Times New Roman" w:cs="Times New Roman"/>
          <w:sz w:val="28"/>
        </w:rPr>
        <w:t>Донбасс – мой край родной. Методическое пособие по нравственно-патриотическому воспитанию детей 5-7</w:t>
      </w:r>
      <w:r>
        <w:rPr>
          <w:rFonts w:ascii="Times New Roman" w:hAnsi="Times New Roman" w:cs="Times New Roman"/>
          <w:sz w:val="28"/>
        </w:rPr>
        <w:t xml:space="preserve"> лет. / Авт.-сост. Котова Л.Н.,</w:t>
      </w:r>
    </w:p>
    <w:p w:rsidR="00285C00" w:rsidRDefault="00285C0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85C00">
        <w:rPr>
          <w:rFonts w:ascii="Times New Roman" w:hAnsi="Times New Roman" w:cs="Times New Roman"/>
          <w:sz w:val="28"/>
        </w:rPr>
        <w:t>Губанова Н.В., Бридько Г.Ф. и др. – 2-е изд., испр. и дор. – ДонРИДПО. – Донецк: Истоки, 2018.</w:t>
      </w:r>
    </w:p>
    <w:p w:rsidR="00952D76" w:rsidRPr="00952D76" w:rsidRDefault="00952D76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Программа коррекционно-развивающей работы </w:t>
      </w:r>
      <w:r w:rsidRPr="00952D76">
        <w:rPr>
          <w:rFonts w:ascii="Times New Roman" w:hAnsi="Times New Roman" w:cs="Times New Roman"/>
          <w:sz w:val="28"/>
        </w:rPr>
        <w:t>для детей д</w:t>
      </w:r>
      <w:r>
        <w:rPr>
          <w:rFonts w:ascii="Times New Roman" w:hAnsi="Times New Roman" w:cs="Times New Roman"/>
          <w:sz w:val="28"/>
        </w:rPr>
        <w:t xml:space="preserve">ошкольного возраста с задержкой </w:t>
      </w:r>
      <w:r w:rsidRPr="00952D76">
        <w:rPr>
          <w:rFonts w:ascii="Times New Roman" w:hAnsi="Times New Roman" w:cs="Times New Roman"/>
          <w:sz w:val="28"/>
        </w:rPr>
        <w:t>психического развития</w:t>
      </w:r>
      <w:r>
        <w:rPr>
          <w:rFonts w:ascii="Times New Roman" w:hAnsi="Times New Roman" w:cs="Times New Roman"/>
          <w:sz w:val="28"/>
        </w:rPr>
        <w:t xml:space="preserve">. Составители: </w:t>
      </w:r>
      <w:r w:rsidRPr="00952D76">
        <w:rPr>
          <w:rFonts w:ascii="Times New Roman" w:hAnsi="Times New Roman" w:cs="Times New Roman"/>
          <w:sz w:val="28"/>
        </w:rPr>
        <w:t>Рудяк Л.В.</w:t>
      </w:r>
      <w:r>
        <w:rPr>
          <w:rFonts w:ascii="Times New Roman" w:hAnsi="Times New Roman" w:cs="Times New Roman"/>
          <w:sz w:val="28"/>
        </w:rPr>
        <w:t>,</w:t>
      </w:r>
      <w:r w:rsidRPr="00952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52D76">
        <w:rPr>
          <w:rFonts w:ascii="Times New Roman" w:hAnsi="Times New Roman" w:cs="Times New Roman"/>
          <w:sz w:val="28"/>
        </w:rPr>
        <w:t>Курбанова З.Р.</w:t>
      </w:r>
      <w:r>
        <w:rPr>
          <w:rFonts w:ascii="Times New Roman" w:hAnsi="Times New Roman" w:cs="Times New Roman"/>
          <w:sz w:val="28"/>
        </w:rPr>
        <w:t>,</w:t>
      </w:r>
      <w:r w:rsidRPr="00952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52D76">
        <w:rPr>
          <w:rFonts w:ascii="Times New Roman" w:hAnsi="Times New Roman" w:cs="Times New Roman"/>
          <w:sz w:val="28"/>
        </w:rPr>
        <w:t>Черняева Т.В.</w:t>
      </w:r>
      <w:r>
        <w:rPr>
          <w:rFonts w:ascii="Times New Roman" w:hAnsi="Times New Roman" w:cs="Times New Roman"/>
          <w:sz w:val="28"/>
        </w:rPr>
        <w:t>- Макеевка, 2020г.</w:t>
      </w:r>
      <w:r w:rsidRPr="00952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952D76" w:rsidRPr="00952D76" w:rsidRDefault="00952D76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952D76">
        <w:rPr>
          <w:rFonts w:ascii="Times New Roman" w:hAnsi="Times New Roman" w:cs="Times New Roman"/>
          <w:sz w:val="28"/>
        </w:rPr>
        <w:t>Проектно-исследовательский метод в работе с дошкольниками. Разработки</w:t>
      </w:r>
    </w:p>
    <w:p w:rsidR="00952D76" w:rsidRPr="00285C00" w:rsidRDefault="00952D76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952D76">
        <w:rPr>
          <w:rFonts w:ascii="Times New Roman" w:hAnsi="Times New Roman" w:cs="Times New Roman"/>
          <w:sz w:val="28"/>
        </w:rPr>
        <w:t>проектов / И.Г. Филь. – Макеевка: МЕТОДИЧЕСКИЙ ЦЕНТР, 2023 – 116 с.</w:t>
      </w:r>
    </w:p>
    <w:p w:rsidR="00500700" w:rsidRDefault="00500700" w:rsidP="00952D76">
      <w:pPr>
        <w:tabs>
          <w:tab w:val="left" w:pos="417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Путешествие в рукотворную сказку. Практическое пособие/Е.В.Доренская, З.Р.Курбанова</w:t>
      </w:r>
      <w:r>
        <w:rPr>
          <w:rFonts w:ascii="Times New Roman" w:hAnsi="Times New Roman" w:cs="Times New Roman"/>
          <w:sz w:val="28"/>
          <w:szCs w:val="32"/>
        </w:rPr>
        <w:t xml:space="preserve">– Макеевка: МЦ, 2021. – </w:t>
      </w:r>
      <w:r w:rsidRPr="005E3357">
        <w:rPr>
          <w:rFonts w:ascii="Times New Roman" w:hAnsi="Times New Roman" w:cs="Times New Roman"/>
          <w:sz w:val="28"/>
          <w:szCs w:val="32"/>
        </w:rPr>
        <w:t>44 с.</w:t>
      </w:r>
    </w:p>
    <w:p w:rsidR="00952D76" w:rsidRPr="00952D76" w:rsidRDefault="00952D76" w:rsidP="00952D76">
      <w:pPr>
        <w:tabs>
          <w:tab w:val="left" w:pos="417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Pr="00952D76">
        <w:rPr>
          <w:rFonts w:ascii="Times New Roman" w:hAnsi="Times New Roman" w:cs="Times New Roman"/>
          <w:sz w:val="28"/>
          <w:szCs w:val="32"/>
        </w:rPr>
        <w:t>Формирование основ безопасности жизнедеятельнос</w:t>
      </w:r>
      <w:r>
        <w:rPr>
          <w:rFonts w:ascii="Times New Roman" w:hAnsi="Times New Roman" w:cs="Times New Roman"/>
          <w:sz w:val="28"/>
          <w:szCs w:val="32"/>
        </w:rPr>
        <w:t xml:space="preserve">ти в дошкольном образовательном </w:t>
      </w:r>
      <w:r w:rsidRPr="00952D76">
        <w:rPr>
          <w:rFonts w:ascii="Times New Roman" w:hAnsi="Times New Roman" w:cs="Times New Roman"/>
          <w:sz w:val="28"/>
          <w:szCs w:val="32"/>
        </w:rPr>
        <w:t>учреждении: Перспективный план. Методическое пос</w:t>
      </w:r>
      <w:r>
        <w:rPr>
          <w:rFonts w:ascii="Times New Roman" w:hAnsi="Times New Roman" w:cs="Times New Roman"/>
          <w:sz w:val="28"/>
          <w:szCs w:val="32"/>
        </w:rPr>
        <w:t xml:space="preserve">обие/ Т.Л.Сенык, Л.А.Лукиянова, </w:t>
      </w:r>
      <w:r w:rsidRPr="00952D76">
        <w:rPr>
          <w:rFonts w:ascii="Times New Roman" w:hAnsi="Times New Roman" w:cs="Times New Roman"/>
          <w:sz w:val="28"/>
          <w:szCs w:val="32"/>
        </w:rPr>
        <w:t>О.О.Лозина – Макеевка: МЦ, 2022. – 60с.</w:t>
      </w:r>
    </w:p>
    <w:p w:rsidR="006C3AF7" w:rsidRPr="00285C00" w:rsidRDefault="006C3AF7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6C3AF7" w:rsidRPr="006C3AF7" w:rsidRDefault="006C3AF7" w:rsidP="00952D76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:rsidR="006C3AF7" w:rsidRPr="006C3AF7" w:rsidRDefault="00FE2767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8328F3" w:rsidRPr="0030494C" w:rsidRDefault="008328F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6C3AF7" w:rsidRDefault="008328F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7262DD" w:rsidRDefault="007262DD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62DD">
        <w:rPr>
          <w:rFonts w:ascii="Times New Roman" w:hAnsi="Times New Roman" w:cs="Times New Roman"/>
          <w:sz w:val="28"/>
        </w:rPr>
        <w:t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</w:t>
      </w:r>
    </w:p>
    <w:p w:rsidR="007262DD" w:rsidRDefault="007262DD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62DD">
        <w:rPr>
          <w:rFonts w:ascii="Times New Roman" w:hAnsi="Times New Roman" w:cs="Times New Roman"/>
          <w:sz w:val="28"/>
        </w:rPr>
        <w:t>В целях эффе</w:t>
      </w:r>
      <w:r>
        <w:rPr>
          <w:rFonts w:ascii="Times New Roman" w:hAnsi="Times New Roman" w:cs="Times New Roman"/>
          <w:sz w:val="28"/>
        </w:rPr>
        <w:t>ктивной реализации Программы ДОО в ДОУ созданы</w:t>
      </w:r>
      <w:r w:rsidRPr="007262DD">
        <w:rPr>
          <w:rFonts w:ascii="Times New Roman" w:hAnsi="Times New Roman" w:cs="Times New Roman"/>
          <w:sz w:val="28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</w:t>
      </w:r>
      <w:r w:rsidRPr="007262DD">
        <w:rPr>
          <w:rFonts w:ascii="Times New Roman" w:hAnsi="Times New Roman" w:cs="Times New Roman"/>
          <w:sz w:val="28"/>
        </w:rPr>
        <w:lastRenderedPageBreak/>
        <w:t>дополнительного профессионального образования не р</w:t>
      </w:r>
      <w:r>
        <w:rPr>
          <w:rFonts w:ascii="Times New Roman" w:hAnsi="Times New Roman" w:cs="Times New Roman"/>
          <w:sz w:val="28"/>
        </w:rPr>
        <w:t>еже одного раза в три года</w:t>
      </w:r>
      <w:r w:rsidRPr="007262DD">
        <w:rPr>
          <w:rFonts w:ascii="Times New Roman" w:hAnsi="Times New Roman" w:cs="Times New Roman"/>
          <w:sz w:val="28"/>
        </w:rPr>
        <w:t>.Педагоги ДОУ постоянно повышают свой профессиональный уровень на курсах повышения квалификации, семинарах, конференциях в рамках социального партнерства.</w:t>
      </w:r>
    </w:p>
    <w:p w:rsidR="008328F3" w:rsidRPr="006C3AF7" w:rsidRDefault="008328F3" w:rsidP="00952D7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C3AF7" w:rsidRDefault="006C3AF7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7262DD" w:rsidRDefault="00C13C0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>
        <w:tab/>
      </w:r>
      <w:r w:rsidR="007262DD" w:rsidRPr="007262DD"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F2439D" w:rsidRDefault="00F2439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 w:rsidRPr="00F2439D"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F2439D" w:rsidRDefault="00F2439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>
        <w:tab/>
      </w:r>
      <w:r w:rsidRPr="00F2439D"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13C0D" w:rsidRPr="00AF2C87" w:rsidRDefault="00C13C0D" w:rsidP="00952D76">
      <w:pPr>
        <w:pStyle w:val="22"/>
        <w:shd w:val="clear" w:color="auto" w:fill="auto"/>
        <w:tabs>
          <w:tab w:val="left" w:pos="1527"/>
        </w:tabs>
        <w:spacing w:line="276" w:lineRule="auto"/>
        <w:jc w:val="both"/>
      </w:pPr>
      <w:r w:rsidRPr="00AF2C87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13C0D" w:rsidRPr="00AF2C87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13C0D" w:rsidRPr="00AF2C87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C13C0D" w:rsidRPr="00AF2C87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</w:t>
      </w:r>
      <w:r w:rsidR="000D727E">
        <w:t xml:space="preserve"> спортивных соревнованиях</w:t>
      </w:r>
      <w:r w:rsidRPr="00AF2C87">
        <w:t>;</w:t>
      </w:r>
    </w:p>
    <w:p w:rsidR="00C13C0D" w:rsidRDefault="00C13C0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F2439D" w:rsidRDefault="00F2439D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F2439D">
        <w:t xml:space="preserve">Время образовательной деятельности организуется таким образом, </w:t>
      </w:r>
      <w:r w:rsidRPr="00F2439D">
        <w:lastRenderedPageBreak/>
        <w:t>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F46744" w:rsidRDefault="00F46744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AF2C87">
        <w:rPr>
          <w:b/>
        </w:rPr>
        <w:t>Требования и показатели организации образовательного процесса и режима дня</w:t>
      </w:r>
    </w:p>
    <w:p w:rsidR="00F46744" w:rsidRDefault="00F46744" w:rsidP="00952D76">
      <w:pPr>
        <w:pStyle w:val="22"/>
        <w:shd w:val="clear" w:color="auto" w:fill="auto"/>
        <w:spacing w:line="276" w:lineRule="auto"/>
        <w:ind w:firstLine="760"/>
        <w:jc w:val="both"/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402"/>
      </w:tblGrid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  <w:jc w:val="center"/>
            </w:pPr>
            <w:r w:rsidRPr="00AF2C87">
              <w:t>Показатель</w:t>
            </w:r>
          </w:p>
        </w:tc>
        <w:tc>
          <w:tcPr>
            <w:tcW w:w="1984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Возраст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Норматив</w:t>
            </w:r>
          </w:p>
        </w:tc>
      </w:tr>
      <w:tr w:rsidR="00F46744" w:rsidRPr="00AF2C87" w:rsidTr="003856FB">
        <w:tc>
          <w:tcPr>
            <w:tcW w:w="9639" w:type="dxa"/>
            <w:gridSpan w:val="3"/>
          </w:tcPr>
          <w:p w:rsidR="00F46744" w:rsidRPr="00AF2C87" w:rsidRDefault="00F46744" w:rsidP="00C21600">
            <w:pPr>
              <w:pStyle w:val="22"/>
              <w:shd w:val="clear" w:color="auto" w:fill="auto"/>
              <w:tabs>
                <w:tab w:val="left" w:pos="1523"/>
              </w:tabs>
              <w:spacing w:line="240" w:lineRule="auto"/>
              <w:jc w:val="center"/>
              <w:rPr>
                <w:b/>
              </w:rPr>
            </w:pPr>
            <w:r w:rsidRPr="00AF2C87">
              <w:t>Требования к организации образовательного процесса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Начало занятий не ранее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8.00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17.00</w:t>
            </w:r>
          </w:p>
        </w:tc>
      </w:tr>
      <w:tr w:rsidR="00F46744" w:rsidRPr="00AF2C87" w:rsidTr="003856FB">
        <w:tc>
          <w:tcPr>
            <w:tcW w:w="4253" w:type="dxa"/>
            <w:vMerge w:val="restart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занятия длядетей дошкольного возраста, неболее</w:t>
            </w:r>
          </w:p>
        </w:tc>
        <w:tc>
          <w:tcPr>
            <w:tcW w:w="1984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1,5 до 3лет</w:t>
            </w:r>
          </w:p>
        </w:tc>
        <w:tc>
          <w:tcPr>
            <w:tcW w:w="3402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3 до 4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15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4 до 5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5 до 6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25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6 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30 минут</w:t>
            </w:r>
          </w:p>
        </w:tc>
      </w:tr>
      <w:tr w:rsidR="00F46744" w:rsidRPr="00AF2C87" w:rsidTr="003856FB">
        <w:tc>
          <w:tcPr>
            <w:tcW w:w="4253" w:type="dxa"/>
            <w:vMerge w:val="restart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дневной</w:t>
            </w:r>
          </w:p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суммарной образовательной</w:t>
            </w:r>
          </w:p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нагрузки для детей дошкольноговозраста, не более</w:t>
            </w:r>
          </w:p>
        </w:tc>
        <w:tc>
          <w:tcPr>
            <w:tcW w:w="1984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1,5 до 3 лет</w:t>
            </w:r>
          </w:p>
        </w:tc>
        <w:tc>
          <w:tcPr>
            <w:tcW w:w="3402" w:type="dxa"/>
            <w:vAlign w:val="bottom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3 до 4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4 до 5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40 минут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5 до 6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50 минут или 75 минут при организации 1 занятия после дневного сна</w:t>
            </w:r>
          </w:p>
        </w:tc>
      </w:tr>
      <w:tr w:rsidR="00F46744" w:rsidRPr="00AF2C87" w:rsidTr="003856FB">
        <w:tc>
          <w:tcPr>
            <w:tcW w:w="4253" w:type="dxa"/>
            <w:vMerge/>
          </w:tcPr>
          <w:p w:rsidR="00F46744" w:rsidRPr="00AF2C87" w:rsidRDefault="00F46744" w:rsidP="00C21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от 6 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90 минут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перерывов между занятиями,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Перерыв во время занятий для гимнастики,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2-х минут</w:t>
            </w:r>
          </w:p>
        </w:tc>
      </w:tr>
      <w:tr w:rsidR="00F46744" w:rsidRPr="00AF2C87" w:rsidTr="003856FB">
        <w:tc>
          <w:tcPr>
            <w:tcW w:w="9639" w:type="dxa"/>
            <w:gridSpan w:val="3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  <w:jc w:val="center"/>
            </w:pPr>
            <w:r w:rsidRPr="00AF2C87">
              <w:t>Показатели организации режима дня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ночного сна не менее</w:t>
            </w:r>
          </w:p>
        </w:tc>
        <w:tc>
          <w:tcPr>
            <w:tcW w:w="1984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1-3 года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4-7 лет</w:t>
            </w:r>
          </w:p>
        </w:tc>
        <w:tc>
          <w:tcPr>
            <w:tcW w:w="3402" w:type="dxa"/>
            <w:vAlign w:val="center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 xml:space="preserve">12 часов 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11 часов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дневного сна,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1-3 года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4-7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 xml:space="preserve">3 часа 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2,5 часа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Продолжительность прогулок,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для детей</w:t>
            </w:r>
          </w:p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3 часа в день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>
              <w:t xml:space="preserve">Суммарный объем </w:t>
            </w:r>
            <w:r w:rsidRPr="00AF2C87">
              <w:t>двигательной активности,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 час в день</w:t>
            </w:r>
          </w:p>
        </w:tc>
      </w:tr>
      <w:tr w:rsidR="00F46744" w:rsidRPr="00AF2C87" w:rsidTr="003856FB">
        <w:tc>
          <w:tcPr>
            <w:tcW w:w="4253" w:type="dxa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Утренний подъем, не ранее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все возрасты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7 ч 00 минут</w:t>
            </w:r>
          </w:p>
        </w:tc>
      </w:tr>
      <w:tr w:rsidR="00F46744" w:rsidRPr="00AF2C87" w:rsidTr="003856FB">
        <w:tc>
          <w:tcPr>
            <w:tcW w:w="4253" w:type="dxa"/>
            <w:vAlign w:val="center"/>
          </w:tcPr>
          <w:p w:rsidR="00F46744" w:rsidRPr="00AF2C87" w:rsidRDefault="00F46744" w:rsidP="00C21600">
            <w:pPr>
              <w:pStyle w:val="22"/>
              <w:shd w:val="clear" w:color="auto" w:fill="auto"/>
              <w:spacing w:line="240" w:lineRule="auto"/>
            </w:pPr>
            <w:r w:rsidRPr="00AF2C87">
              <w:t>Утренняя зарядка, продолжительность, не менее</w:t>
            </w:r>
          </w:p>
        </w:tc>
        <w:tc>
          <w:tcPr>
            <w:tcW w:w="1984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ind w:left="34"/>
              <w:jc w:val="center"/>
            </w:pPr>
            <w:r w:rsidRPr="00AF2C87">
              <w:t>до 7 лет</w:t>
            </w:r>
          </w:p>
        </w:tc>
        <w:tc>
          <w:tcPr>
            <w:tcW w:w="3402" w:type="dxa"/>
          </w:tcPr>
          <w:p w:rsidR="00F46744" w:rsidRPr="00AF2C87" w:rsidRDefault="00F46744" w:rsidP="00952D76">
            <w:pPr>
              <w:pStyle w:val="22"/>
              <w:shd w:val="clear" w:color="auto" w:fill="auto"/>
              <w:spacing w:line="276" w:lineRule="auto"/>
              <w:jc w:val="center"/>
            </w:pPr>
            <w:r w:rsidRPr="00AF2C87">
              <w:t>10 минут</w:t>
            </w:r>
          </w:p>
        </w:tc>
      </w:tr>
    </w:tbl>
    <w:p w:rsidR="00F46744" w:rsidRDefault="00F46744" w:rsidP="00952D76">
      <w:pPr>
        <w:pStyle w:val="22"/>
        <w:shd w:val="clear" w:color="auto" w:fill="auto"/>
        <w:spacing w:line="276" w:lineRule="auto"/>
        <w:ind w:firstLine="760"/>
        <w:jc w:val="both"/>
      </w:pPr>
    </w:p>
    <w:p w:rsidR="00DA2B64" w:rsidRPr="00AF2C87" w:rsidRDefault="00DA2B64" w:rsidP="00952D76">
      <w:pPr>
        <w:pStyle w:val="22"/>
        <w:shd w:val="clear" w:color="auto" w:fill="auto"/>
        <w:spacing w:line="276" w:lineRule="auto"/>
        <w:ind w:firstLine="760"/>
        <w:jc w:val="both"/>
      </w:pPr>
      <w:r w:rsidRPr="00DA2B64"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</w:t>
      </w:r>
    </w:p>
    <w:p w:rsidR="00AA3D9D" w:rsidRPr="00C21600" w:rsidRDefault="00DA2B64" w:rsidP="00C21600">
      <w:pPr>
        <w:pStyle w:val="22"/>
        <w:shd w:val="clear" w:color="auto" w:fill="auto"/>
        <w:spacing w:line="276" w:lineRule="auto"/>
        <w:ind w:firstLine="760"/>
        <w:jc w:val="both"/>
      </w:pPr>
      <w:r w:rsidRPr="00DA2B64">
        <w:t>Режим питания зависит от длительности пребывания детей в ДОО и регулируется СанПиН 2.3/2.4.3590-20.</w:t>
      </w:r>
      <w:r w:rsidR="00C21600">
        <w:rPr>
          <w:rFonts w:eastAsia="Calibri"/>
          <w:b/>
          <w:i/>
        </w:rPr>
        <w:t xml:space="preserve"> </w:t>
      </w:r>
    </w:p>
    <w:p w:rsidR="00AA3D9D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046A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режим дня</w:t>
      </w:r>
    </w:p>
    <w:p w:rsidR="00AA3D9D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</w:t>
      </w:r>
      <w:r w:rsidRPr="007004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группе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для детей раннего возраста</w:t>
      </w:r>
    </w:p>
    <w:p w:rsidR="00AA3D9D" w:rsidRPr="0070046A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1"/>
        <w:gridCol w:w="2033"/>
        <w:gridCol w:w="1887"/>
      </w:tblGrid>
      <w:tr w:rsidR="00AA3D9D" w:rsidRPr="0070046A" w:rsidTr="003856FB">
        <w:trPr>
          <w:trHeight w:val="465"/>
          <w:jc w:val="center"/>
        </w:trPr>
        <w:tc>
          <w:tcPr>
            <w:tcW w:w="5231" w:type="dxa"/>
            <w:vMerge w:val="restart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Режимные моменты</w:t>
            </w: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20" w:type="dxa"/>
            <w:gridSpan w:val="2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Ориентировочное распределение времени</w:t>
            </w:r>
          </w:p>
        </w:tc>
      </w:tr>
      <w:tr w:rsidR="00AA3D9D" w:rsidRPr="0070046A" w:rsidTr="003856FB">
        <w:trPr>
          <w:trHeight w:val="465"/>
          <w:jc w:val="center"/>
        </w:trPr>
        <w:tc>
          <w:tcPr>
            <w:tcW w:w="5231" w:type="dxa"/>
            <w:vMerge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</w:tcPr>
          <w:p w:rsidR="00AA3D9D" w:rsidRPr="00324004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4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Осенне-зимний период</w:t>
            </w:r>
          </w:p>
        </w:tc>
        <w:tc>
          <w:tcPr>
            <w:tcW w:w="1887" w:type="dxa"/>
          </w:tcPr>
          <w:p w:rsidR="00AA3D9D" w:rsidRPr="00324004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24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Весенне-летний период</w:t>
            </w:r>
          </w:p>
        </w:tc>
      </w:tr>
      <w:tr w:rsidR="00AA3D9D" w:rsidRPr="0070046A" w:rsidTr="003856FB">
        <w:trPr>
          <w:trHeight w:hRule="exact" w:val="100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Приход детей в детский сад, самостоятельная деятельность, прогулка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6.30 – 8.00</w:t>
            </w: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D9D" w:rsidRPr="00D30264" w:rsidRDefault="00AA3D9D" w:rsidP="00C21600">
            <w:pPr>
              <w:pStyle w:val="ac"/>
              <w:numPr>
                <w:ilvl w:val="1"/>
                <w:numId w:val="2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0264">
              <w:rPr>
                <w:rFonts w:ascii="Times New Roman" w:eastAsia="Calibri" w:hAnsi="Times New Roman" w:cs="Times New Roman"/>
                <w:sz w:val="28"/>
                <w:szCs w:val="28"/>
              </w:rPr>
              <w:t>– 8.10</w:t>
            </w:r>
          </w:p>
          <w:p w:rsidR="00AA3D9D" w:rsidRPr="00D30264" w:rsidRDefault="00AA3D9D" w:rsidP="00C21600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(+ утр.гимн)</w:t>
            </w:r>
          </w:p>
        </w:tc>
      </w:tr>
      <w:tr w:rsidR="00AA3D9D" w:rsidRPr="0070046A" w:rsidTr="003856FB">
        <w:trPr>
          <w:trHeight w:hRule="exact" w:val="44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8.00 - 8.10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D9D" w:rsidRPr="0070046A" w:rsidTr="003856FB">
        <w:trPr>
          <w:trHeight w:hRule="exact" w:val="453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завтраку, завтрак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8.10 – 8.30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8.10 – 8.50</w:t>
            </w:r>
          </w:p>
        </w:tc>
      </w:tr>
      <w:tr w:rsidR="00AA3D9D" w:rsidRPr="0070046A" w:rsidTr="003856FB">
        <w:trPr>
          <w:trHeight w:hRule="exact" w:val="765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Игры,  подготовка к организованной образовательной деятельности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8.30 – 9.00;</w:t>
            </w:r>
          </w:p>
          <w:p w:rsidR="00AA3D9D" w:rsidRPr="00D30264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подгруппам)</w:t>
            </w: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8.50 – 9.00</w:t>
            </w:r>
          </w:p>
        </w:tc>
      </w:tr>
      <w:tr w:rsidR="00AA3D9D" w:rsidRPr="0070046A" w:rsidTr="003856FB">
        <w:trPr>
          <w:trHeight w:hRule="exact" w:val="1013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9.00 – 9.40</w:t>
            </w:r>
          </w:p>
          <w:p w:rsidR="00AA3D9D" w:rsidRPr="00FD2466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466">
              <w:rPr>
                <w:rFonts w:ascii="Times New Roman" w:eastAsia="Calibri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подгрупп</w:t>
            </w:r>
            <w:r w:rsidRPr="00FD2466">
              <w:rPr>
                <w:rFonts w:ascii="Times New Roman" w:eastAsia="Calibri" w:hAnsi="Times New Roman" w:cs="Times New Roman"/>
                <w:sz w:val="24"/>
                <w:szCs w:val="24"/>
              </w:rPr>
              <w:t>ам)</w:t>
            </w: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9.00 – 9.30</w:t>
            </w:r>
          </w:p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46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свежем</w:t>
            </w:r>
          </w:p>
          <w:p w:rsidR="00AA3D9D" w:rsidRPr="00FD2466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воздухе)</w:t>
            </w:r>
          </w:p>
        </w:tc>
      </w:tr>
      <w:tr w:rsidR="00AA3D9D" w:rsidRPr="0070046A" w:rsidTr="003856FB">
        <w:trPr>
          <w:trHeight w:hRule="exact" w:val="456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9.40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11.30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9.30 – 11.45</w:t>
            </w:r>
          </w:p>
        </w:tc>
      </w:tr>
      <w:tr w:rsidR="00AA3D9D" w:rsidRPr="0070046A" w:rsidTr="003856FB">
        <w:trPr>
          <w:trHeight w:hRule="exact" w:val="111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11.30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11.50</w:t>
            </w: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11.45 – 12.00</w:t>
            </w:r>
          </w:p>
        </w:tc>
      </w:tr>
      <w:tr w:rsidR="00AA3D9D" w:rsidRPr="0070046A" w:rsidTr="003856FB">
        <w:trPr>
          <w:trHeight w:hRule="exact" w:val="60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11.50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12.20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12.00 - 12.30</w:t>
            </w:r>
          </w:p>
        </w:tc>
      </w:tr>
      <w:tr w:rsidR="00AA3D9D" w:rsidRPr="0070046A" w:rsidTr="003856FB">
        <w:trPr>
          <w:trHeight w:hRule="exact" w:val="449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12.20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15.05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12.30 – 15.10</w:t>
            </w:r>
          </w:p>
        </w:tc>
      </w:tr>
      <w:tr w:rsidR="00AA3D9D" w:rsidRPr="0070046A" w:rsidTr="003856FB">
        <w:trPr>
          <w:trHeight w:hRule="exact" w:val="757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подъем, закаливающие 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роприятия, подготовка к ужину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15.05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15.20</w:t>
            </w:r>
          </w:p>
        </w:tc>
        <w:tc>
          <w:tcPr>
            <w:tcW w:w="1887" w:type="dxa"/>
          </w:tcPr>
          <w:p w:rsidR="00AA3D9D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15.10 - 15.30</w:t>
            </w:r>
          </w:p>
        </w:tc>
      </w:tr>
      <w:tr w:rsidR="00AA3D9D" w:rsidRPr="0070046A" w:rsidTr="003856FB">
        <w:trPr>
          <w:trHeight w:hRule="exact" w:val="460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15.20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15.35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15.30 - 16.00</w:t>
            </w:r>
          </w:p>
        </w:tc>
      </w:tr>
      <w:tr w:rsidR="00AA3D9D" w:rsidRPr="0070046A" w:rsidTr="003856FB">
        <w:trPr>
          <w:trHeight w:hRule="exact" w:val="752"/>
          <w:jc w:val="center"/>
        </w:trPr>
        <w:tc>
          <w:tcPr>
            <w:tcW w:w="5231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2033" w:type="dxa"/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15.35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16.15</w:t>
            </w:r>
          </w:p>
        </w:tc>
        <w:tc>
          <w:tcPr>
            <w:tcW w:w="1887" w:type="dxa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A3D9D" w:rsidRPr="0070046A" w:rsidTr="003856FB">
        <w:trPr>
          <w:trHeight w:hRule="exact" w:val="599"/>
          <w:jc w:val="center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D" w:rsidRPr="0070046A" w:rsidRDefault="00AA3D9D" w:rsidP="00C216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прогулка, уход домой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16.15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7004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9D" w:rsidRPr="0070046A" w:rsidRDefault="00AA3D9D" w:rsidP="00C21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16.00 – 18.30</w:t>
            </w:r>
          </w:p>
        </w:tc>
      </w:tr>
    </w:tbl>
    <w:p w:rsidR="00AA3D9D" w:rsidRDefault="00AA3D9D" w:rsidP="00C21600">
      <w:pPr>
        <w:tabs>
          <w:tab w:val="left" w:pos="435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3D9D" w:rsidRDefault="00AA3D9D" w:rsidP="00952D76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046A">
        <w:rPr>
          <w:rFonts w:ascii="Times New Roman" w:eastAsia="Calibri" w:hAnsi="Times New Roman" w:cs="Times New Roman"/>
          <w:b/>
          <w:i/>
          <w:sz w:val="28"/>
          <w:szCs w:val="28"/>
        </w:rPr>
        <w:t>Примерный режим дня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осенне-зимний период в дошкольных группах  </w:t>
      </w:r>
    </w:p>
    <w:p w:rsidR="00AA3D9D" w:rsidRDefault="00AA3D9D" w:rsidP="00952D76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6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1595"/>
        <w:gridCol w:w="1701"/>
        <w:gridCol w:w="1701"/>
        <w:gridCol w:w="1843"/>
      </w:tblGrid>
      <w:tr w:rsidR="00AA3D9D" w:rsidTr="003856FB">
        <w:trPr>
          <w:trHeight w:val="828"/>
        </w:trPr>
        <w:tc>
          <w:tcPr>
            <w:tcW w:w="2838" w:type="dxa"/>
          </w:tcPr>
          <w:p w:rsidR="00AA3D9D" w:rsidRPr="003F38CC" w:rsidRDefault="00AA3D9D" w:rsidP="00C21600">
            <w:pPr>
              <w:pStyle w:val="TableParagraph"/>
              <w:ind w:left="0"/>
              <w:rPr>
                <w:b/>
                <w:sz w:val="23"/>
              </w:rPr>
            </w:pPr>
          </w:p>
          <w:p w:rsidR="00AA3D9D" w:rsidRDefault="00AA3D9D" w:rsidP="00C21600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Режимные моменты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79" w:right="69"/>
              <w:jc w:val="center"/>
              <w:rPr>
                <w:b/>
                <w:i/>
                <w:sz w:val="24"/>
              </w:rPr>
            </w:pPr>
          </w:p>
          <w:p w:rsidR="00AA3D9D" w:rsidRDefault="00AA3D9D" w:rsidP="00C21600">
            <w:pPr>
              <w:pStyle w:val="TableParagraph"/>
              <w:ind w:left="244" w:firstLine="69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Вторая</w:t>
            </w:r>
          </w:p>
          <w:p w:rsidR="00AA3D9D" w:rsidRDefault="00AA3D9D" w:rsidP="00C21600">
            <w:pPr>
              <w:pStyle w:val="TableParagraph"/>
              <w:ind w:left="378" w:right="218" w:hanging="135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младшая группа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379" w:right="260" w:hanging="9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Средняя группа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392" w:right="202" w:hanging="16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Старшая группа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" w:right="12" w:firstLine="44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Подгото-вительная группа</w:t>
            </w:r>
          </w:p>
        </w:tc>
      </w:tr>
      <w:tr w:rsidR="00AA3D9D" w:rsidTr="003856FB">
        <w:trPr>
          <w:trHeight w:val="827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190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Приход детей в детский сад, самостоятельная</w:t>
            </w:r>
          </w:p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Деятельность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6.30–7.55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6.30–8.00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6.30–8.05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6.30–8.10</w:t>
            </w:r>
          </w:p>
        </w:tc>
      </w:tr>
      <w:tr w:rsidR="00AA3D9D" w:rsidTr="003856FB">
        <w:trPr>
          <w:trHeight w:val="633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 w:right="297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Утренняя гимнастика, свободная игра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78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71"/>
              <w:rPr>
                <w:sz w:val="24"/>
              </w:rPr>
            </w:pPr>
            <w:r>
              <w:rPr>
                <w:color w:val="211F1F"/>
                <w:sz w:val="24"/>
              </w:rPr>
              <w:t>7.55-8.10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0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8.00-8.15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3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8.05-8.20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2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8.10-8.25</w:t>
            </w:r>
          </w:p>
        </w:tc>
      </w:tr>
      <w:tr w:rsidR="00AA3D9D" w:rsidTr="003856FB">
        <w:trPr>
          <w:trHeight w:val="306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 завтраку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8.10–8.20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8.15–8.20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8.20–8.25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8.25–8.30</w:t>
            </w:r>
          </w:p>
        </w:tc>
      </w:tr>
      <w:tr w:rsidR="00AA3D9D" w:rsidTr="003856FB">
        <w:trPr>
          <w:trHeight w:val="280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Завтрак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8.20–8.40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8.20–8.40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8.25–8.45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8.30–8.50</w:t>
            </w:r>
          </w:p>
        </w:tc>
      </w:tr>
      <w:tr w:rsidR="00AA3D9D" w:rsidTr="003856FB">
        <w:trPr>
          <w:trHeight w:val="1104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608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71"/>
              <w:rPr>
                <w:sz w:val="24"/>
              </w:rPr>
            </w:pPr>
            <w:r>
              <w:rPr>
                <w:color w:val="211F1F"/>
                <w:sz w:val="24"/>
              </w:rPr>
              <w:t>8.40-9.00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8.40–9.00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8.45–9.00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8.50–8.55</w:t>
            </w:r>
          </w:p>
        </w:tc>
      </w:tr>
      <w:tr w:rsidR="00AA3D9D" w:rsidTr="003856FB">
        <w:trPr>
          <w:trHeight w:val="1379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959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 ООД</w:t>
            </w:r>
            <w:r w:rsidRPr="00620010">
              <w:rPr>
                <w:b/>
                <w:color w:val="211F1F"/>
                <w:sz w:val="24"/>
              </w:rPr>
              <w:t>,</w:t>
            </w:r>
          </w:p>
          <w:p w:rsidR="00AA3D9D" w:rsidRPr="00620010" w:rsidRDefault="00AA3D9D" w:rsidP="00C21600">
            <w:pPr>
              <w:pStyle w:val="TableParagraph"/>
              <w:ind w:left="30" w:right="1111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занятия со специалистами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249"/>
              <w:rPr>
                <w:sz w:val="24"/>
              </w:rPr>
            </w:pPr>
            <w:r>
              <w:rPr>
                <w:color w:val="211F1F"/>
                <w:sz w:val="24"/>
              </w:rPr>
              <w:t>9.00–9.40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0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9.00-09.50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9.00- 10.25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2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370" w:right="362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9</w:t>
            </w:r>
            <w:r w:rsidRPr="00163E82">
              <w:rPr>
                <w:color w:val="211F1F"/>
                <w:sz w:val="24"/>
              </w:rPr>
              <w:t>.</w:t>
            </w:r>
            <w:r>
              <w:rPr>
                <w:color w:val="211F1F"/>
                <w:sz w:val="24"/>
              </w:rPr>
              <w:t>00</w:t>
            </w:r>
            <w:r w:rsidRPr="00163E82">
              <w:rPr>
                <w:color w:val="211F1F"/>
                <w:sz w:val="24"/>
              </w:rPr>
              <w:t>-10.30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Pr="00163E82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 w:rsidRPr="00163E82">
              <w:rPr>
                <w:b/>
                <w:color w:val="211F1F"/>
                <w:sz w:val="24"/>
              </w:rPr>
              <w:t>Подготовка к прогулке,</w:t>
            </w:r>
          </w:p>
          <w:p w:rsidR="00AA3D9D" w:rsidRPr="00163E82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 w:rsidRPr="00163E82">
              <w:rPr>
                <w:b/>
                <w:color w:val="211F1F"/>
                <w:sz w:val="24"/>
              </w:rPr>
              <w:t>прогулка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0" w:right="180"/>
              <w:jc w:val="right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9.40–12.05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09.50–12.20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10.25–12.35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Pr="00163E82" w:rsidRDefault="00AA3D9D" w:rsidP="00C21600">
            <w:pPr>
              <w:pStyle w:val="TableParagraph"/>
              <w:ind w:right="364"/>
              <w:rPr>
                <w:sz w:val="24"/>
              </w:rPr>
            </w:pPr>
            <w:r w:rsidRPr="00163E82">
              <w:rPr>
                <w:color w:val="211F1F"/>
                <w:sz w:val="24"/>
              </w:rPr>
              <w:t>10.30–12.45</w:t>
            </w:r>
          </w:p>
        </w:tc>
      </w:tr>
      <w:tr w:rsidR="00AA3D9D" w:rsidTr="003856FB">
        <w:trPr>
          <w:trHeight w:val="1103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7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Возвращение с прогулки, самостоятельная деятельность,</w:t>
            </w:r>
          </w:p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 обеду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12.05–12.15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12.20–12.30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12.35–12.40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12.45–12.50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Обед</w:t>
            </w:r>
          </w:p>
        </w:tc>
        <w:tc>
          <w:tcPr>
            <w:tcW w:w="1595" w:type="dxa"/>
          </w:tcPr>
          <w:p w:rsidR="00AA3D9D" w:rsidRPr="00620010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12.15–12.45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12.30–13.00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12.40–13.10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12.50–13.15</w:t>
            </w:r>
          </w:p>
        </w:tc>
      </w:tr>
      <w:tr w:rsidR="00AA3D9D" w:rsidTr="003856FB">
        <w:trPr>
          <w:trHeight w:val="350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ко сну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78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12.45-12.50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0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13.00-13.05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3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13.10-13.15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2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13.15-13.20</w:t>
            </w:r>
          </w:p>
        </w:tc>
      </w:tr>
      <w:tr w:rsidR="00AA3D9D" w:rsidTr="003856FB">
        <w:trPr>
          <w:trHeight w:val="410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Дневной сон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12.50–15.00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13.05–15.05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13.15–15.15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13.20–15.20</w:t>
            </w:r>
          </w:p>
        </w:tc>
      </w:tr>
      <w:tr w:rsidR="00AA3D9D" w:rsidTr="003856FB">
        <w:trPr>
          <w:trHeight w:val="1106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 w:right="383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Постепенный подъем, закаливающие мероприятия, подготовка к ужину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15.00–15.15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15.05–15.20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15.15–15.25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right="364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15.20–15.35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lastRenderedPageBreak/>
              <w:t>Ужин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15.15–15.35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15.20–15.40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3" w:right="115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left="123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15.25-15.45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right="362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right="362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15.35-15.50</w:t>
            </w:r>
          </w:p>
        </w:tc>
      </w:tr>
      <w:tr w:rsidR="00AA3D9D" w:rsidTr="003856FB">
        <w:trPr>
          <w:trHeight w:val="827"/>
        </w:trPr>
        <w:tc>
          <w:tcPr>
            <w:tcW w:w="2838" w:type="dxa"/>
          </w:tcPr>
          <w:p w:rsidR="00AA3D9D" w:rsidRPr="00163E82" w:rsidRDefault="00AA3D9D" w:rsidP="00C21600">
            <w:pPr>
              <w:pStyle w:val="TableParagraph"/>
              <w:ind w:left="30" w:right="106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 xml:space="preserve"> Кружковая работа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78" w:right="69"/>
              <w:jc w:val="center"/>
              <w:rPr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15.35 - 15.55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9"/>
              <w:jc w:val="center"/>
              <w:rPr>
                <w:color w:val="211F1F"/>
                <w:w w:val="99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15.40 – 16.00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8"/>
              <w:jc w:val="center"/>
              <w:rPr>
                <w:color w:val="211F1F"/>
                <w:w w:val="99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15.45 – 16.05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9"/>
              <w:jc w:val="center"/>
              <w:rPr>
                <w:color w:val="211F1F"/>
                <w:w w:val="99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color w:val="211F1F"/>
                <w:w w:val="99"/>
                <w:sz w:val="24"/>
              </w:rPr>
              <w:t>15.50 – 16.15</w:t>
            </w:r>
          </w:p>
        </w:tc>
      </w:tr>
      <w:tr w:rsidR="00AA3D9D" w:rsidTr="003856FB">
        <w:trPr>
          <w:trHeight w:val="551"/>
        </w:trPr>
        <w:tc>
          <w:tcPr>
            <w:tcW w:w="2838" w:type="dxa"/>
          </w:tcPr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Подготовка к прогулке,</w:t>
            </w:r>
          </w:p>
          <w:p w:rsidR="00AA3D9D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прогулка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0" w:right="139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15.35-17.50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15.40–18.00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15.45–18.00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15.50–18.00</w:t>
            </w:r>
          </w:p>
        </w:tc>
      </w:tr>
      <w:tr w:rsidR="00AA3D9D" w:rsidTr="003856FB">
        <w:trPr>
          <w:trHeight w:val="828"/>
        </w:trPr>
        <w:tc>
          <w:tcPr>
            <w:tcW w:w="2838" w:type="dxa"/>
          </w:tcPr>
          <w:p w:rsidR="00AA3D9D" w:rsidRPr="00620010" w:rsidRDefault="00AA3D9D" w:rsidP="00C21600">
            <w:pPr>
              <w:pStyle w:val="TableParagraph"/>
              <w:ind w:left="30"/>
              <w:rPr>
                <w:b/>
                <w:sz w:val="24"/>
              </w:rPr>
            </w:pPr>
            <w:r w:rsidRPr="00620010">
              <w:rPr>
                <w:b/>
                <w:color w:val="211F1F"/>
                <w:sz w:val="24"/>
              </w:rPr>
              <w:t>Возвращение с прогулки, игры, самостоятельная деятельность, уход домой</w:t>
            </w:r>
          </w:p>
        </w:tc>
        <w:tc>
          <w:tcPr>
            <w:tcW w:w="1595" w:type="dxa"/>
          </w:tcPr>
          <w:p w:rsidR="00AA3D9D" w:rsidRPr="00AE2C84" w:rsidRDefault="00AA3D9D" w:rsidP="00C21600">
            <w:pPr>
              <w:pStyle w:val="TableParagraph"/>
              <w:ind w:left="80" w:right="69"/>
              <w:jc w:val="center"/>
              <w:rPr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color w:val="211F1F"/>
                <w:sz w:val="24"/>
              </w:rPr>
              <w:t>17.50–18.3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09" w:right="103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09" w:right="103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18.00–18.3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  <w:tc>
          <w:tcPr>
            <w:tcW w:w="1701" w:type="dxa"/>
          </w:tcPr>
          <w:p w:rsidR="00AA3D9D" w:rsidRDefault="00AA3D9D" w:rsidP="00C21600">
            <w:pPr>
              <w:pStyle w:val="TableParagraph"/>
              <w:ind w:left="126" w:right="115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color w:val="211F1F"/>
                <w:sz w:val="24"/>
              </w:rPr>
              <w:t>18.00–18.3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  <w:tc>
          <w:tcPr>
            <w:tcW w:w="1843" w:type="dxa"/>
          </w:tcPr>
          <w:p w:rsidR="00AA3D9D" w:rsidRDefault="00AA3D9D" w:rsidP="00C21600">
            <w:pPr>
              <w:pStyle w:val="TableParagraph"/>
              <w:ind w:left="370" w:right="364"/>
              <w:jc w:val="center"/>
              <w:rPr>
                <w:color w:val="211F1F"/>
                <w:sz w:val="24"/>
              </w:rPr>
            </w:pPr>
          </w:p>
          <w:p w:rsidR="00AA3D9D" w:rsidRPr="003F38CC" w:rsidRDefault="00AA3D9D" w:rsidP="00C21600">
            <w:pPr>
              <w:pStyle w:val="TableParagraph"/>
              <w:ind w:right="364"/>
              <w:rPr>
                <w:sz w:val="24"/>
              </w:rPr>
            </w:pPr>
            <w:r>
              <w:rPr>
                <w:color w:val="211F1F"/>
                <w:sz w:val="24"/>
              </w:rPr>
              <w:t xml:space="preserve">    18.00–18.3</w:t>
            </w:r>
            <w:r w:rsidRPr="003F38CC">
              <w:rPr>
                <w:color w:val="211F1F"/>
                <w:sz w:val="24"/>
              </w:rPr>
              <w:t>0</w:t>
            </w:r>
          </w:p>
        </w:tc>
      </w:tr>
    </w:tbl>
    <w:p w:rsidR="00AA3D9D" w:rsidRPr="003F38CC" w:rsidRDefault="00AA3D9D" w:rsidP="00C216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A3D9D" w:rsidRPr="00982ED2" w:rsidRDefault="00AA3D9D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Особенности организации режимных моментов</w:t>
      </w:r>
    </w:p>
    <w:p w:rsidR="00AA3D9D" w:rsidRPr="00982ED2" w:rsidRDefault="00AA3D9D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982ED2">
        <w:rPr>
          <w:rFonts w:ascii="Times New Roman" w:hAnsi="Times New Roman" w:cs="Times New Roman"/>
          <w:sz w:val="28"/>
          <w:u w:val="single"/>
        </w:rPr>
        <w:t xml:space="preserve">Организация режима дня: </w:t>
      </w:r>
    </w:p>
    <w:p w:rsidR="00AA3D9D" w:rsidRPr="00982ED2" w:rsidRDefault="00AA3D9D" w:rsidP="00952D76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982ED2">
        <w:rPr>
          <w:rFonts w:ascii="Times New Roman" w:hAnsi="Times New Roman" w:cs="Times New Roman"/>
          <w:sz w:val="28"/>
        </w:rPr>
        <w:t xml:space="preserve">При проведении режимных процессов </w:t>
      </w:r>
      <w:r>
        <w:rPr>
          <w:rFonts w:ascii="Times New Roman" w:hAnsi="Times New Roman" w:cs="Times New Roman"/>
          <w:sz w:val="28"/>
        </w:rPr>
        <w:t>дошкольное учреждение</w:t>
      </w:r>
      <w:r w:rsidRPr="00982ED2">
        <w:rPr>
          <w:rFonts w:ascii="Times New Roman" w:hAnsi="Times New Roman" w:cs="Times New Roman"/>
          <w:sz w:val="28"/>
        </w:rPr>
        <w:t xml:space="preserve"> придерживается следующих правил: </w:t>
      </w:r>
    </w:p>
    <w:p w:rsidR="00AA3D9D" w:rsidRPr="00AF22C7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полное и своевременное удовлетворение всех органических потребностей детей; </w:t>
      </w:r>
    </w:p>
    <w:p w:rsidR="00AA3D9D" w:rsidRPr="00AF22C7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тщательный гигиенический уход, обеспечение чистоты тела, одежды, постели; </w:t>
      </w:r>
    </w:p>
    <w:p w:rsidR="00AA3D9D" w:rsidRPr="00AF22C7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привлечение детей к посильному участию в режимных процессах, поощрение самостоятельности и активности; </w:t>
      </w:r>
    </w:p>
    <w:p w:rsidR="00AA3D9D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 xml:space="preserve">формирование культурно-гигиенических навыков; </w:t>
      </w:r>
    </w:p>
    <w:p w:rsidR="00AA3D9D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эмоциональное общение в ходе выполнения режимных процессов;</w:t>
      </w:r>
    </w:p>
    <w:p w:rsidR="00AA3D9D" w:rsidRDefault="00AA3D9D" w:rsidP="00952D76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учет потребностей детей с учетом индивидуальных возрастных особенностей детей;</w:t>
      </w:r>
    </w:p>
    <w:p w:rsidR="00AA3D9D" w:rsidRPr="00C21600" w:rsidRDefault="00AA3D9D" w:rsidP="00C21600">
      <w:pPr>
        <w:pStyle w:val="ac"/>
        <w:numPr>
          <w:ilvl w:val="0"/>
          <w:numId w:val="28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AF22C7">
        <w:rPr>
          <w:rFonts w:ascii="Times New Roman" w:hAnsi="Times New Roman" w:cs="Times New Roman"/>
          <w:sz w:val="28"/>
        </w:rPr>
        <w:t>спокойный и доброжелательный тон общения, бережное отношение к ребенку.</w:t>
      </w:r>
    </w:p>
    <w:p w:rsidR="00AA3D9D" w:rsidRPr="00A205A8" w:rsidRDefault="00AA3D9D" w:rsidP="00952D76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205A8">
        <w:rPr>
          <w:rFonts w:ascii="Times New Roman" w:hAnsi="Times New Roman" w:cs="Times New Roman"/>
          <w:b/>
          <w:sz w:val="28"/>
        </w:rPr>
        <w:t>Режим двигательной активности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993"/>
        <w:gridCol w:w="2127"/>
        <w:gridCol w:w="1275"/>
        <w:gridCol w:w="1418"/>
        <w:gridCol w:w="1417"/>
        <w:gridCol w:w="1418"/>
        <w:gridCol w:w="1417"/>
      </w:tblGrid>
      <w:tr w:rsidR="00AA3D9D" w:rsidRPr="007E3748" w:rsidTr="003856FB">
        <w:trPr>
          <w:trHeight w:val="615"/>
        </w:trPr>
        <w:tc>
          <w:tcPr>
            <w:tcW w:w="993" w:type="dxa"/>
            <w:vMerge w:val="restart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5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длительность занятий (в мин.)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в зависимости от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озраста детей</w:t>
            </w:r>
          </w:p>
        </w:tc>
      </w:tr>
      <w:tr w:rsidR="00AA3D9D" w:rsidRPr="007E3748" w:rsidTr="003856FB">
        <w:trPr>
          <w:trHeight w:val="270"/>
        </w:trPr>
        <w:tc>
          <w:tcPr>
            <w:tcW w:w="993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2-3 г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3–4 г.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4–5 л.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5–6 л.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6–7 л.</w:t>
            </w:r>
          </w:p>
        </w:tc>
      </w:tr>
      <w:tr w:rsidR="00AA3D9D" w:rsidRPr="007E3748" w:rsidTr="003856FB">
        <w:trPr>
          <w:trHeight w:val="789"/>
        </w:trPr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3D9D" w:rsidRPr="007E3748" w:rsidTr="003856FB">
        <w:tc>
          <w:tcPr>
            <w:tcW w:w="993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A3D9D" w:rsidRPr="007E3748" w:rsidTr="003856FB"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оздоровительная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режиме дня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а) утренняя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 4-5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б) подвижные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спортивные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прогулке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(утром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30–40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зависимости от вида и содержания занятий 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3-5 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зависимости от вида и содержания занятий </w:t>
            </w:r>
          </w:p>
        </w:tc>
      </w:tr>
      <w:tr w:rsidR="00AA3D9D" w:rsidRPr="007E3748" w:rsidTr="003856FB"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отдых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40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 в год до 60 мин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AA3D9D" w:rsidRPr="007E3748" w:rsidTr="003856FB">
        <w:tc>
          <w:tcPr>
            <w:tcW w:w="993" w:type="dxa"/>
            <w:vMerge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в) день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AA3D9D" w:rsidRPr="007E3748" w:rsidTr="003856FB">
        <w:trPr>
          <w:cantSplit/>
          <w:trHeight w:val="1134"/>
        </w:trPr>
        <w:tc>
          <w:tcPr>
            <w:tcW w:w="993" w:type="dxa"/>
            <w:vMerge w:val="restart"/>
            <w:textDirection w:val="btLr"/>
          </w:tcPr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AA3D9D" w:rsidRPr="007E3748" w:rsidRDefault="00AA3D9D" w:rsidP="00952D76">
            <w:pPr>
              <w:spacing w:after="0" w:line="276" w:lineRule="auto"/>
              <w:ind w:left="-57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а)самостоятельное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физкультурного и спортивно-игрового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A3D9D" w:rsidRPr="007E3748" w:rsidTr="003856FB">
        <w:tc>
          <w:tcPr>
            <w:tcW w:w="993" w:type="dxa"/>
            <w:vMerge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подвижные и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75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AA3D9D" w:rsidRPr="007E3748" w:rsidRDefault="00AA3D9D" w:rsidP="00952D76">
            <w:pPr>
              <w:spacing w:after="0" w:line="276" w:lineRule="auto"/>
              <w:ind w:lef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74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AA3D9D" w:rsidRPr="00C44A33" w:rsidRDefault="00AA3D9D" w:rsidP="00952D76">
      <w:pPr>
        <w:spacing w:after="0" w:line="276" w:lineRule="auto"/>
      </w:pPr>
    </w:p>
    <w:p w:rsidR="00AA3D9D" w:rsidRPr="00C44A33" w:rsidRDefault="00AA3D9D" w:rsidP="00952D76">
      <w:pPr>
        <w:spacing w:after="0" w:line="276" w:lineRule="auto"/>
      </w:pPr>
    </w:p>
    <w:p w:rsidR="00AA3D9D" w:rsidRPr="00E1463C" w:rsidRDefault="00AA3D9D" w:rsidP="00C21600">
      <w:pPr>
        <w:pStyle w:val="a5"/>
        <w:spacing w:line="276" w:lineRule="auto"/>
        <w:ind w:left="0" w:right="694" w:firstLine="0"/>
        <w:jc w:val="center"/>
        <w:rPr>
          <w:lang w:val="ru-RU"/>
        </w:rPr>
      </w:pPr>
      <w:r w:rsidRPr="00E1463C">
        <w:rPr>
          <w:b/>
          <w:lang w:val="ru-RU"/>
        </w:rPr>
        <w:t>Распределение образовательной деятельности в течение недели</w:t>
      </w:r>
    </w:p>
    <w:p w:rsidR="00AA3D9D" w:rsidRDefault="00AA3D9D" w:rsidP="00952D76">
      <w:pPr>
        <w:pStyle w:val="a5"/>
        <w:spacing w:line="276" w:lineRule="auto"/>
        <w:ind w:left="0" w:firstLine="0"/>
        <w:jc w:val="left"/>
        <w:rPr>
          <w:b/>
          <w:sz w:val="23"/>
          <w:lang w:val="ru-RU"/>
        </w:rPr>
      </w:pPr>
    </w:p>
    <w:p w:rsidR="00AA3D9D" w:rsidRDefault="00AA3D9D" w:rsidP="00952D76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sz w:val="28"/>
          <w:szCs w:val="28"/>
          <w:lang w:bidi="ru-RU"/>
        </w:rPr>
        <w:t>При организации воспитательно-образовательного процесса учитывается единство воспитательных, развивающих и обучающих целей и задач, при этом поставленные цели и задачи решаются, избегая перегрузки детей, на необходимом и достаточном материале, максимально приближаясь к разумному «минимуму». Образовательный процесс выстраивается на комплексно-тематическом принципе с учетом интеграции образовательных областей, дает возможность достичь цели.</w:t>
      </w:r>
    </w:p>
    <w:p w:rsidR="00AA3D9D" w:rsidRDefault="00AA3D9D" w:rsidP="00952D76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color w:val="211F1F"/>
          <w:sz w:val="28"/>
          <w:szCs w:val="28"/>
          <w:lang w:bidi="ru-RU"/>
        </w:rPr>
        <w:t xml:space="preserve">Цель введения основной темы периода </w:t>
      </w:r>
      <w:r>
        <w:rPr>
          <w:sz w:val="28"/>
          <w:szCs w:val="28"/>
          <w:lang w:bidi="ru-RU"/>
        </w:rPr>
        <w:t xml:space="preserve">– </w:t>
      </w:r>
      <w:r>
        <w:rPr>
          <w:color w:val="211F1F"/>
          <w:sz w:val="28"/>
          <w:szCs w:val="28"/>
          <w:lang w:bidi="ru-RU"/>
        </w:rPr>
        <w:t>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AA3D9D" w:rsidRDefault="00AA3D9D" w:rsidP="00E37617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color w:val="211F1F"/>
          <w:sz w:val="28"/>
          <w:szCs w:val="28"/>
          <w:lang w:bidi="ru-RU"/>
        </w:rPr>
        <w:lastRenderedPageBreak/>
        <w:t xml:space="preserve">Введение похожих тем в различных возрастных группах обеспечивает достижение единства </w:t>
      </w:r>
      <w:r>
        <w:rPr>
          <w:sz w:val="28"/>
          <w:szCs w:val="28"/>
          <w:lang w:bidi="ru-RU"/>
        </w:rPr>
        <w:t>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AA3D9D" w:rsidRDefault="00AA3D9D" w:rsidP="00E37617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sz w:val="28"/>
          <w:szCs w:val="28"/>
          <w:lang w:bidi="ru-RU"/>
        </w:rPr>
        <w:t>Тематический принцип построения образовательного процесса позволяет органично вводить региональные и культурные компоненты.</w:t>
      </w:r>
    </w:p>
    <w:p w:rsidR="00AA3D9D" w:rsidRPr="003D4E55" w:rsidRDefault="00AA3D9D" w:rsidP="00E37617">
      <w:pPr>
        <w:pStyle w:val="af1"/>
        <w:widowControl w:val="0"/>
        <w:spacing w:before="0" w:beforeAutospacing="0" w:after="0" w:afterAutospacing="0" w:line="276" w:lineRule="auto"/>
        <w:ind w:firstLine="709"/>
        <w:contextualSpacing/>
      </w:pPr>
      <w:r>
        <w:rPr>
          <w:sz w:val="28"/>
          <w:szCs w:val="28"/>
          <w:lang w:bidi="ru-RU"/>
        </w:rPr>
        <w:t>Тема отражена в подборе материалов, находящихся в группе и центрах (уголках)развития.</w:t>
      </w:r>
    </w:p>
    <w:p w:rsidR="00AA3D9D" w:rsidRPr="00E1463C" w:rsidRDefault="00AA3D9D" w:rsidP="00E3761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E55">
        <w:rPr>
          <w:rFonts w:ascii="Times New Roman" w:eastAsia="Calibri" w:hAnsi="Times New Roman" w:cs="Times New Roman"/>
          <w:sz w:val="28"/>
          <w:szCs w:val="28"/>
        </w:rPr>
        <w:t>В образовательном процессе используется интегрированный и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омплексный </w:t>
      </w:r>
      <w:r w:rsidRPr="003D4E55">
        <w:rPr>
          <w:rFonts w:ascii="Times New Roman" w:eastAsia="Calibri" w:hAnsi="Times New Roman" w:cs="Times New Roman"/>
          <w:sz w:val="28"/>
          <w:szCs w:val="28"/>
        </w:rPr>
        <w:t>подход, которыйпозволяет гибко реализовывать в режиме дня различные виды детской деятельности.</w:t>
      </w:r>
    </w:p>
    <w:p w:rsidR="00AA3D9D" w:rsidRPr="004313B8" w:rsidRDefault="00AA3D9D" w:rsidP="00E37617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A3D9D" w:rsidRPr="004313B8" w:rsidSect="002A7E5A">
          <w:pgSz w:w="11910" w:h="16840"/>
          <w:pgMar w:top="760" w:right="853" w:bottom="920" w:left="1701" w:header="0" w:footer="734" w:gutter="0"/>
          <w:cols w:space="720"/>
        </w:sectPr>
      </w:pPr>
    </w:p>
    <w:p w:rsidR="00C13C0D" w:rsidRPr="006C3AF7" w:rsidRDefault="00C13C0D" w:rsidP="00E37617">
      <w:pPr>
        <w:spacing w:after="0"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DA2B64" w:rsidRPr="00F46744" w:rsidRDefault="00DA2B64" w:rsidP="00E37617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744">
        <w:rPr>
          <w:rFonts w:ascii="Times New Roman" w:hAnsi="Times New Roman" w:cs="Times New Roman"/>
          <w:b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Январь: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Февраль: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</w:t>
      </w:r>
      <w:r w:rsidRPr="00DA2B64">
        <w:rPr>
          <w:rFonts w:ascii="Times New Roman" w:hAnsi="Times New Roman" w:cs="Times New Roman"/>
          <w:sz w:val="28"/>
          <w:szCs w:val="28"/>
        </w:rPr>
        <w:tab/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21</w:t>
      </w:r>
      <w:r w:rsidRPr="00DA2B64">
        <w:rPr>
          <w:rFonts w:ascii="Times New Roman" w:hAnsi="Times New Roman" w:cs="Times New Roman"/>
          <w:sz w:val="28"/>
          <w:szCs w:val="28"/>
        </w:rPr>
        <w:tab/>
        <w:t>февраля: Международный день родного языка;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23</w:t>
      </w:r>
      <w:r w:rsidRPr="00DA2B64">
        <w:rPr>
          <w:rFonts w:ascii="Times New Roman" w:hAnsi="Times New Roman" w:cs="Times New Roman"/>
          <w:sz w:val="28"/>
          <w:szCs w:val="28"/>
        </w:rPr>
        <w:tab/>
        <w:t>февраля: День защитника Отечества.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Март: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</w:t>
      </w:r>
      <w:r w:rsidRPr="00DA2B64">
        <w:rPr>
          <w:rFonts w:ascii="Times New Roman" w:hAnsi="Times New Roman" w:cs="Times New Roman"/>
          <w:sz w:val="28"/>
          <w:szCs w:val="28"/>
        </w:rPr>
        <w:tab/>
        <w:t>марта: Международный женский день;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18</w:t>
      </w:r>
      <w:r w:rsidRPr="00DA2B64">
        <w:rPr>
          <w:rFonts w:ascii="Times New Roman" w:hAnsi="Times New Roman" w:cs="Times New Roman"/>
          <w:sz w:val="28"/>
          <w:szCs w:val="28"/>
        </w:rPr>
        <w:tab/>
        <w:t>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Апрель: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Май: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9</w:t>
      </w:r>
      <w:r w:rsidRPr="00DA2B64">
        <w:rPr>
          <w:rFonts w:ascii="Times New Roman" w:hAnsi="Times New Roman" w:cs="Times New Roman"/>
          <w:sz w:val="28"/>
          <w:szCs w:val="28"/>
        </w:rPr>
        <w:tab/>
        <w:t>мая: День Победы;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19</w:t>
      </w:r>
      <w:r w:rsidRPr="00DA2B64">
        <w:rPr>
          <w:rFonts w:ascii="Times New Roman" w:hAnsi="Times New Roman" w:cs="Times New Roman"/>
          <w:sz w:val="28"/>
          <w:szCs w:val="28"/>
        </w:rPr>
        <w:tab/>
        <w:t>мая: День детских общественных организаций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24</w:t>
      </w:r>
      <w:r w:rsidRPr="00DA2B64">
        <w:rPr>
          <w:rFonts w:ascii="Times New Roman" w:hAnsi="Times New Roman" w:cs="Times New Roman"/>
          <w:sz w:val="28"/>
          <w:szCs w:val="28"/>
        </w:rPr>
        <w:tab/>
        <w:t>мая: День славянской письменности и культуры.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Июнь: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22</w:t>
      </w:r>
      <w:r w:rsidRPr="00DA2B64">
        <w:rPr>
          <w:rFonts w:ascii="Times New Roman" w:hAnsi="Times New Roman" w:cs="Times New Roman"/>
          <w:sz w:val="28"/>
          <w:szCs w:val="28"/>
        </w:rPr>
        <w:tab/>
        <w:t>июня: День памяти и скорби.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Июль: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Август: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lastRenderedPageBreak/>
        <w:t>12 августа: День физкультурника;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Сентябрь: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</w:t>
      </w:r>
      <w:r w:rsidRPr="00DA2B64">
        <w:rPr>
          <w:rFonts w:ascii="Times New Roman" w:hAnsi="Times New Roman" w:cs="Times New Roman"/>
          <w:sz w:val="28"/>
          <w:szCs w:val="28"/>
        </w:rPr>
        <w:tab/>
        <w:t>сентября: День окончания Второй мировой войны, День солидарности в борьбе с терроризмом;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Октябрь: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4</w:t>
      </w:r>
      <w:r w:rsidRPr="00DA2B64">
        <w:rPr>
          <w:rFonts w:ascii="Times New Roman" w:hAnsi="Times New Roman" w:cs="Times New Roman"/>
          <w:sz w:val="28"/>
          <w:szCs w:val="28"/>
        </w:rPr>
        <w:tab/>
        <w:t>октября: День защиты животных;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5</w:t>
      </w:r>
      <w:r w:rsidRPr="00DA2B64">
        <w:rPr>
          <w:rFonts w:ascii="Times New Roman" w:hAnsi="Times New Roman" w:cs="Times New Roman"/>
          <w:sz w:val="28"/>
          <w:szCs w:val="28"/>
        </w:rPr>
        <w:tab/>
        <w:t>октября: День учителя;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Ноябрь: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4</w:t>
      </w:r>
      <w:r w:rsidRPr="00DA2B64">
        <w:rPr>
          <w:rFonts w:ascii="Times New Roman" w:hAnsi="Times New Roman" w:cs="Times New Roman"/>
          <w:sz w:val="28"/>
          <w:szCs w:val="28"/>
        </w:rPr>
        <w:tab/>
        <w:t>ноября: День народного единства;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30</w:t>
      </w:r>
      <w:r w:rsidRPr="00DA2B64">
        <w:rPr>
          <w:rFonts w:ascii="Times New Roman" w:hAnsi="Times New Roman" w:cs="Times New Roman"/>
          <w:sz w:val="28"/>
          <w:szCs w:val="28"/>
        </w:rPr>
        <w:tab/>
        <w:t>ноября: День Государственного герба Российской Федерации.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Декабрь: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5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День добровольца (волонтера) в России;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8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Международный день художника;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9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День Героев Отечества;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12 декабря: День Конституции Российской Федерации;</w:t>
      </w:r>
    </w:p>
    <w:p w:rsidR="00DA2B64" w:rsidRPr="00DA2B64" w:rsidRDefault="00DA2B64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B64">
        <w:rPr>
          <w:rFonts w:ascii="Times New Roman" w:hAnsi="Times New Roman" w:cs="Times New Roman"/>
          <w:sz w:val="28"/>
          <w:szCs w:val="28"/>
        </w:rPr>
        <w:t>31</w:t>
      </w:r>
      <w:r w:rsidRPr="00DA2B64">
        <w:rPr>
          <w:rFonts w:ascii="Times New Roman" w:hAnsi="Times New Roman" w:cs="Times New Roman"/>
          <w:sz w:val="28"/>
          <w:szCs w:val="28"/>
        </w:rPr>
        <w:tab/>
        <w:t>декабря: Новый год.</w:t>
      </w:r>
    </w:p>
    <w:p w:rsidR="00675870" w:rsidRDefault="00675870" w:rsidP="00952D76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F7186B" w:rsidRPr="00F862C6" w:rsidRDefault="00FE2767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4C5996" w:rsidRDefault="004C599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766B4" w:rsidRPr="00F766B4" w:rsidRDefault="00F766B4" w:rsidP="00F766B4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Парциальная программа «Английский для дошкольников» разработана в соответствии с ФГОС ДО. Цель программы – создание благоприятных условий для овладения детьми английским языком как средством развития коммуникативных способностей детей, обеспечения практики в разных видах деятельности и реализации творческой активности. Программа рассчитана на три года обучения (4–7 лет). Парциальная программа включена в комплект курса </w:t>
      </w:r>
      <w:r w:rsidRPr="00F766B4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Cheeky</w:t>
      </w: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</w:t>
      </w:r>
      <w:r w:rsidRPr="00F766B4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Monkey («Забавная обезьянка»), </w:t>
      </w: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в который входят: методические пособия для преподавателя, развивающие пособия для детей, демонстрационные и дидактические карточки; аудиофайлы, перчаточная кукла. Методические пособия содержат рекомендации по ведению занятий, раздаточный материал, </w:t>
      </w: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lastRenderedPageBreak/>
        <w:t>материалы для мониторинга результата в обучении детей и информационные письма родителям. В данном курсе реализованы принципы совместной деятельности педагога, родителей и детей. Курс </w:t>
      </w:r>
      <w:r w:rsidRPr="00F766B4">
        <w:rPr>
          <w:rFonts w:ascii="Arial Narrow" w:eastAsia="Times New Roman" w:hAnsi="Arial Narrow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Cheeky Monkey </w:t>
      </w: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разработан преемственно по отношению к системам начального общего образования по обучению английскому языку. Парциальная программа предназначена для педагогов дошкольного образования и преподавателей, обучающих детей 4–7 лет английскому языку в ДОО, а также в кружках, студиях и т.п.</w:t>
      </w:r>
    </w:p>
    <w:p w:rsidR="00F766B4" w:rsidRPr="00F766B4" w:rsidRDefault="00ED4E18" w:rsidP="00F766B4">
      <w:pPr>
        <w:shd w:val="clear" w:color="auto" w:fill="FFFFFF"/>
        <w:spacing w:before="240" w:after="240" w:line="240" w:lineRule="auto"/>
        <w:textAlignment w:val="baseline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hyperlink r:id="rId21" w:tgtFrame="_blank" w:history="1">
        <w:r w:rsidR="00F766B4" w:rsidRPr="00F766B4">
          <w:rPr>
            <w:rFonts w:ascii="Arial Narrow" w:eastAsia="Times New Roman" w:hAnsi="Arial Narrow" w:cs="Times New Roman"/>
            <w:color w:val="951A1D"/>
            <w:sz w:val="24"/>
            <w:szCs w:val="24"/>
            <w:u w:val="single"/>
            <w:lang w:eastAsia="ru-RU"/>
          </w:rPr>
          <w:t>Читать всю программу...</w:t>
        </w:r>
      </w:hyperlink>
    </w:p>
    <w:p w:rsidR="00F766B4" w:rsidRPr="00F766B4" w:rsidRDefault="00F766B4" w:rsidP="00F766B4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</w:pPr>
      <w:r w:rsidRPr="00F766B4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Комарова Ю.А. Парциальная образовательная программа «Английский для дошкольников» и тематическое планирование / Ю.А. Комарова. — М.: ООО «Русское слово — учебник», 2016. — 160 с. — (ФГОС дошкольного образования).</w:t>
      </w:r>
    </w:p>
    <w:p w:rsidR="00F766B4" w:rsidRPr="00F766B4" w:rsidRDefault="00F766B4" w:rsidP="00F766B4">
      <w:pPr>
        <w:shd w:val="clear" w:color="auto" w:fill="FFFFFF"/>
        <w:spacing w:after="0" w:line="240" w:lineRule="auto"/>
        <w:textAlignment w:val="baseline"/>
        <w:outlineLvl w:val="4"/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</w:pPr>
      <w:r w:rsidRPr="00F766B4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Рецензия № 230/07 от 28.06.2019 г. от ФГБНУ «ИИДСВ РАО». Решение ученого совета ФГБНУ «ИИДСВ РАО», Протокол № 5 от 25 июня 2019 г.</w:t>
      </w:r>
    </w:p>
    <w:p w:rsidR="00F766B4" w:rsidRPr="00F766B4" w:rsidRDefault="00F766B4" w:rsidP="00F766B4">
      <w:pPr>
        <w:shd w:val="clear" w:color="auto" w:fill="FFFFFF"/>
        <w:spacing w:before="240" w:after="240" w:line="240" w:lineRule="auto"/>
        <w:textAlignment w:val="baseline"/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</w:pPr>
      <w:r w:rsidRPr="00F766B4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> </w:t>
      </w:r>
    </w:p>
    <w:p w:rsidR="00734862" w:rsidRPr="00C229D1" w:rsidRDefault="00952D76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</w:p>
    <w:p w:rsidR="00EC032E" w:rsidRPr="00C229D1" w:rsidRDefault="00572DD4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</w:p>
    <w:p w:rsidR="00422007" w:rsidRPr="00C229D1" w:rsidRDefault="00572DD4" w:rsidP="00952D7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</w:t>
      </w:r>
    </w:p>
    <w:p w:rsidR="00675870" w:rsidRPr="00734862" w:rsidRDefault="00675870" w:rsidP="00952D7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D0636" w:rsidRDefault="00572DD4" w:rsidP="00952D76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</w:rPr>
        <w:t xml:space="preserve"> </w:t>
      </w:r>
    </w:p>
    <w:p w:rsidR="004D0636" w:rsidRDefault="004D0636" w:rsidP="00952D76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4D0636" w:rsidRPr="00FE47B9" w:rsidRDefault="00572DD4" w:rsidP="00952D76">
      <w:pPr>
        <w:spacing w:after="0" w:line="276" w:lineRule="auto"/>
      </w:pPr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sectPr w:rsidR="004D0636" w:rsidRPr="00FE47B9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18" w:rsidRDefault="00ED4E18" w:rsidP="00ED1256">
      <w:pPr>
        <w:spacing w:after="0" w:line="240" w:lineRule="auto"/>
      </w:pPr>
      <w:r>
        <w:separator/>
      </w:r>
    </w:p>
  </w:endnote>
  <w:endnote w:type="continuationSeparator" w:id="0">
    <w:p w:rsidR="00ED4E18" w:rsidRDefault="00ED4E18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612544"/>
      <w:docPartObj>
        <w:docPartGallery w:val="Page Numbers (Bottom of Page)"/>
        <w:docPartUnique/>
      </w:docPartObj>
    </w:sdtPr>
    <w:sdtEndPr/>
    <w:sdtContent>
      <w:p w:rsidR="00AA252D" w:rsidRDefault="00F766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5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252D" w:rsidRDefault="00AA25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219138"/>
      <w:docPartObj>
        <w:docPartGallery w:val="Page Numbers (Bottom of Page)"/>
        <w:docPartUnique/>
      </w:docPartObj>
    </w:sdtPr>
    <w:sdtEndPr/>
    <w:sdtContent>
      <w:p w:rsidR="00AA252D" w:rsidRDefault="00F766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5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252D" w:rsidRDefault="00AA25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18" w:rsidRDefault="00ED4E18" w:rsidP="00ED1256">
      <w:pPr>
        <w:spacing w:after="0" w:line="240" w:lineRule="auto"/>
      </w:pPr>
      <w:r>
        <w:separator/>
      </w:r>
    </w:p>
  </w:footnote>
  <w:footnote w:type="continuationSeparator" w:id="0">
    <w:p w:rsidR="00ED4E18" w:rsidRDefault="00ED4E18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E9E"/>
    <w:multiLevelType w:val="hybridMultilevel"/>
    <w:tmpl w:val="DA6844C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4875"/>
    <w:multiLevelType w:val="hybridMultilevel"/>
    <w:tmpl w:val="F89C31E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6770"/>
    <w:multiLevelType w:val="hybridMultilevel"/>
    <w:tmpl w:val="E36412AA"/>
    <w:lvl w:ilvl="0" w:tplc="823CE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52FAD"/>
    <w:multiLevelType w:val="hybridMultilevel"/>
    <w:tmpl w:val="7772AEC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28FA"/>
    <w:multiLevelType w:val="hybridMultilevel"/>
    <w:tmpl w:val="BF28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46325"/>
    <w:multiLevelType w:val="hybridMultilevel"/>
    <w:tmpl w:val="9838017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C69A2"/>
    <w:multiLevelType w:val="hybridMultilevel"/>
    <w:tmpl w:val="8A72D2A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632"/>
    <w:multiLevelType w:val="hybridMultilevel"/>
    <w:tmpl w:val="9970F00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29DC"/>
    <w:multiLevelType w:val="hybridMultilevel"/>
    <w:tmpl w:val="205486F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45208"/>
    <w:multiLevelType w:val="hybridMultilevel"/>
    <w:tmpl w:val="7A86F530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2523B"/>
    <w:multiLevelType w:val="hybridMultilevel"/>
    <w:tmpl w:val="DD6ADD9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1A67AC"/>
    <w:multiLevelType w:val="hybridMultilevel"/>
    <w:tmpl w:val="1360B56C"/>
    <w:lvl w:ilvl="0" w:tplc="6F82557A">
      <w:numFmt w:val="bullet"/>
      <w:lvlText w:val=""/>
      <w:lvlJc w:val="left"/>
      <w:pPr>
        <w:ind w:left="12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CA71CE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72C0ADDA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3104ECAA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4" w:tplc="E58486E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B6CAD0D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8E98EF5E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96E694B6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  <w:lvl w:ilvl="8" w:tplc="83D895A0">
      <w:numFmt w:val="bullet"/>
      <w:lvlText w:val="•"/>
      <w:lvlJc w:val="left"/>
      <w:pPr>
        <w:ind w:left="90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6EE39B6"/>
    <w:multiLevelType w:val="multilevel"/>
    <w:tmpl w:val="6E426620"/>
    <w:lvl w:ilvl="0">
      <w:start w:val="4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CA3CD3"/>
    <w:multiLevelType w:val="hybridMultilevel"/>
    <w:tmpl w:val="60B69C3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B0E5A"/>
    <w:multiLevelType w:val="multilevel"/>
    <w:tmpl w:val="A7808058"/>
    <w:lvl w:ilvl="0">
      <w:start w:val="12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AA3B2E"/>
    <w:multiLevelType w:val="hybridMultilevel"/>
    <w:tmpl w:val="2A00A9AC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0092B"/>
    <w:multiLevelType w:val="hybridMultilevel"/>
    <w:tmpl w:val="44C0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02B92"/>
    <w:multiLevelType w:val="hybridMultilevel"/>
    <w:tmpl w:val="64EC0D3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E3668"/>
    <w:multiLevelType w:val="hybridMultilevel"/>
    <w:tmpl w:val="FBC8C3E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92280"/>
    <w:multiLevelType w:val="multilevel"/>
    <w:tmpl w:val="3CBED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9D73C4B"/>
    <w:multiLevelType w:val="hybridMultilevel"/>
    <w:tmpl w:val="8ECEFB6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77E5E"/>
    <w:multiLevelType w:val="hybridMultilevel"/>
    <w:tmpl w:val="4170F3F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D352C"/>
    <w:multiLevelType w:val="hybridMultilevel"/>
    <w:tmpl w:val="099C09A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F0B95"/>
    <w:multiLevelType w:val="hybridMultilevel"/>
    <w:tmpl w:val="F7F62B90"/>
    <w:lvl w:ilvl="0" w:tplc="0464DCC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B1E48"/>
    <w:multiLevelType w:val="multilevel"/>
    <w:tmpl w:val="D8D041B6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6E7400"/>
    <w:multiLevelType w:val="hybridMultilevel"/>
    <w:tmpl w:val="E6307F7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9470E"/>
    <w:multiLevelType w:val="hybridMultilevel"/>
    <w:tmpl w:val="3D625DB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94B92"/>
    <w:multiLevelType w:val="hybridMultilevel"/>
    <w:tmpl w:val="B6EAE3FC"/>
    <w:lvl w:ilvl="0" w:tplc="DCEE10B0">
      <w:start w:val="1"/>
      <w:numFmt w:val="decimal"/>
      <w:lvlText w:val="%1."/>
      <w:lvlJc w:val="left"/>
      <w:pPr>
        <w:ind w:left="110" w:hanging="2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24CC670">
      <w:numFmt w:val="bullet"/>
      <w:lvlText w:val="•"/>
      <w:lvlJc w:val="left"/>
      <w:pPr>
        <w:ind w:left="438" w:hanging="206"/>
      </w:pPr>
    </w:lvl>
    <w:lvl w:ilvl="2" w:tplc="4502C8AC">
      <w:numFmt w:val="bullet"/>
      <w:lvlText w:val="•"/>
      <w:lvlJc w:val="left"/>
      <w:pPr>
        <w:ind w:left="757" w:hanging="206"/>
      </w:pPr>
    </w:lvl>
    <w:lvl w:ilvl="3" w:tplc="0354F4D0">
      <w:numFmt w:val="bullet"/>
      <w:lvlText w:val="•"/>
      <w:lvlJc w:val="left"/>
      <w:pPr>
        <w:ind w:left="1076" w:hanging="206"/>
      </w:pPr>
    </w:lvl>
    <w:lvl w:ilvl="4" w:tplc="7EEEFA80">
      <w:numFmt w:val="bullet"/>
      <w:lvlText w:val="•"/>
      <w:lvlJc w:val="left"/>
      <w:pPr>
        <w:ind w:left="1394" w:hanging="206"/>
      </w:pPr>
    </w:lvl>
    <w:lvl w:ilvl="5" w:tplc="8C924664">
      <w:numFmt w:val="bullet"/>
      <w:lvlText w:val="•"/>
      <w:lvlJc w:val="left"/>
      <w:pPr>
        <w:ind w:left="1713" w:hanging="206"/>
      </w:pPr>
    </w:lvl>
    <w:lvl w:ilvl="6" w:tplc="EE26DD20">
      <w:numFmt w:val="bullet"/>
      <w:lvlText w:val="•"/>
      <w:lvlJc w:val="left"/>
      <w:pPr>
        <w:ind w:left="2032" w:hanging="206"/>
      </w:pPr>
    </w:lvl>
    <w:lvl w:ilvl="7" w:tplc="A4D4ED5A">
      <w:numFmt w:val="bullet"/>
      <w:lvlText w:val="•"/>
      <w:lvlJc w:val="left"/>
      <w:pPr>
        <w:ind w:left="2350" w:hanging="206"/>
      </w:pPr>
    </w:lvl>
    <w:lvl w:ilvl="8" w:tplc="58E4B78A">
      <w:numFmt w:val="bullet"/>
      <w:lvlText w:val="•"/>
      <w:lvlJc w:val="left"/>
      <w:pPr>
        <w:ind w:left="2669" w:hanging="206"/>
      </w:pPr>
    </w:lvl>
  </w:abstractNum>
  <w:abstractNum w:abstractNumId="32" w15:restartNumberingAfterBreak="0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B12B1"/>
    <w:multiLevelType w:val="hybridMultilevel"/>
    <w:tmpl w:val="73E81E68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BC123F"/>
    <w:multiLevelType w:val="hybridMultilevel"/>
    <w:tmpl w:val="73BC90A0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5D1BC6"/>
    <w:multiLevelType w:val="hybridMultilevel"/>
    <w:tmpl w:val="4926866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40B2"/>
    <w:multiLevelType w:val="hybridMultilevel"/>
    <w:tmpl w:val="3CBA3C9E"/>
    <w:lvl w:ilvl="0" w:tplc="C260862E">
      <w:start w:val="1"/>
      <w:numFmt w:val="decimal"/>
      <w:lvlText w:val="%1."/>
      <w:lvlJc w:val="left"/>
      <w:pPr>
        <w:ind w:left="110" w:hanging="2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3A051CE">
      <w:numFmt w:val="bullet"/>
      <w:lvlText w:val="•"/>
      <w:lvlJc w:val="left"/>
      <w:pPr>
        <w:ind w:left="361" w:hanging="206"/>
      </w:pPr>
    </w:lvl>
    <w:lvl w:ilvl="2" w:tplc="AE986BC0">
      <w:numFmt w:val="bullet"/>
      <w:lvlText w:val="•"/>
      <w:lvlJc w:val="left"/>
      <w:pPr>
        <w:ind w:left="603" w:hanging="206"/>
      </w:pPr>
    </w:lvl>
    <w:lvl w:ilvl="3" w:tplc="1F7077EE">
      <w:numFmt w:val="bullet"/>
      <w:lvlText w:val="•"/>
      <w:lvlJc w:val="left"/>
      <w:pPr>
        <w:ind w:left="845" w:hanging="206"/>
      </w:pPr>
    </w:lvl>
    <w:lvl w:ilvl="4" w:tplc="68D074A6">
      <w:numFmt w:val="bullet"/>
      <w:lvlText w:val="•"/>
      <w:lvlJc w:val="left"/>
      <w:pPr>
        <w:ind w:left="1087" w:hanging="206"/>
      </w:pPr>
    </w:lvl>
    <w:lvl w:ilvl="5" w:tplc="9356F41E">
      <w:numFmt w:val="bullet"/>
      <w:lvlText w:val="•"/>
      <w:lvlJc w:val="left"/>
      <w:pPr>
        <w:ind w:left="1329" w:hanging="206"/>
      </w:pPr>
    </w:lvl>
    <w:lvl w:ilvl="6" w:tplc="D5F229D8">
      <w:numFmt w:val="bullet"/>
      <w:lvlText w:val="•"/>
      <w:lvlJc w:val="left"/>
      <w:pPr>
        <w:ind w:left="1571" w:hanging="206"/>
      </w:pPr>
    </w:lvl>
    <w:lvl w:ilvl="7" w:tplc="96107464">
      <w:numFmt w:val="bullet"/>
      <w:lvlText w:val="•"/>
      <w:lvlJc w:val="left"/>
      <w:pPr>
        <w:ind w:left="1813" w:hanging="206"/>
      </w:pPr>
    </w:lvl>
    <w:lvl w:ilvl="8" w:tplc="995E2C74">
      <w:numFmt w:val="bullet"/>
      <w:lvlText w:val="•"/>
      <w:lvlJc w:val="left"/>
      <w:pPr>
        <w:ind w:left="2055" w:hanging="206"/>
      </w:pPr>
    </w:lvl>
  </w:abstractNum>
  <w:abstractNum w:abstractNumId="40" w15:restartNumberingAfterBreak="0">
    <w:nsid w:val="6D220DE0"/>
    <w:multiLevelType w:val="hybridMultilevel"/>
    <w:tmpl w:val="EBBABEC8"/>
    <w:lvl w:ilvl="0" w:tplc="7E3403F4">
      <w:start w:val="1"/>
      <w:numFmt w:val="decimal"/>
      <w:lvlText w:val="%1."/>
      <w:lvlJc w:val="left"/>
      <w:pPr>
        <w:ind w:left="104" w:hanging="206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10561BD8">
      <w:numFmt w:val="bullet"/>
      <w:lvlText w:val="•"/>
      <w:lvlJc w:val="left"/>
      <w:pPr>
        <w:ind w:left="348" w:hanging="206"/>
      </w:pPr>
    </w:lvl>
    <w:lvl w:ilvl="2" w:tplc="71765FC8">
      <w:numFmt w:val="bullet"/>
      <w:lvlText w:val="•"/>
      <w:lvlJc w:val="left"/>
      <w:pPr>
        <w:ind w:left="596" w:hanging="206"/>
      </w:pPr>
    </w:lvl>
    <w:lvl w:ilvl="3" w:tplc="DEE6D5A6">
      <w:numFmt w:val="bullet"/>
      <w:lvlText w:val="•"/>
      <w:lvlJc w:val="left"/>
      <w:pPr>
        <w:ind w:left="844" w:hanging="206"/>
      </w:pPr>
    </w:lvl>
    <w:lvl w:ilvl="4" w:tplc="C5167542">
      <w:numFmt w:val="bullet"/>
      <w:lvlText w:val="•"/>
      <w:lvlJc w:val="left"/>
      <w:pPr>
        <w:ind w:left="1092" w:hanging="206"/>
      </w:pPr>
    </w:lvl>
    <w:lvl w:ilvl="5" w:tplc="C7D4CA72">
      <w:numFmt w:val="bullet"/>
      <w:lvlText w:val="•"/>
      <w:lvlJc w:val="left"/>
      <w:pPr>
        <w:ind w:left="1341" w:hanging="206"/>
      </w:pPr>
    </w:lvl>
    <w:lvl w:ilvl="6" w:tplc="FAFA1568">
      <w:numFmt w:val="bullet"/>
      <w:lvlText w:val="•"/>
      <w:lvlJc w:val="left"/>
      <w:pPr>
        <w:ind w:left="1589" w:hanging="206"/>
      </w:pPr>
    </w:lvl>
    <w:lvl w:ilvl="7" w:tplc="9B9AF45C">
      <w:numFmt w:val="bullet"/>
      <w:lvlText w:val="•"/>
      <w:lvlJc w:val="left"/>
      <w:pPr>
        <w:ind w:left="1837" w:hanging="206"/>
      </w:pPr>
    </w:lvl>
    <w:lvl w:ilvl="8" w:tplc="0B9A7FC4">
      <w:numFmt w:val="bullet"/>
      <w:lvlText w:val="•"/>
      <w:lvlJc w:val="left"/>
      <w:pPr>
        <w:ind w:left="2085" w:hanging="206"/>
      </w:pPr>
    </w:lvl>
  </w:abstractNum>
  <w:abstractNum w:abstractNumId="41" w15:restartNumberingAfterBreak="0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3B5598"/>
    <w:multiLevelType w:val="hybridMultilevel"/>
    <w:tmpl w:val="CB10B30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B6973"/>
    <w:multiLevelType w:val="hybridMultilevel"/>
    <w:tmpl w:val="4F921E26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32FCB"/>
    <w:multiLevelType w:val="hybridMultilevel"/>
    <w:tmpl w:val="52389CBE"/>
    <w:lvl w:ilvl="0" w:tplc="B6C66BBA">
      <w:start w:val="1"/>
      <w:numFmt w:val="decimal"/>
      <w:lvlText w:val="%1."/>
      <w:lvlJc w:val="left"/>
      <w:pPr>
        <w:ind w:left="109" w:hanging="20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4462EE06">
      <w:numFmt w:val="bullet"/>
      <w:lvlText w:val="•"/>
      <w:lvlJc w:val="left"/>
      <w:pPr>
        <w:ind w:left="274" w:hanging="202"/>
      </w:pPr>
    </w:lvl>
    <w:lvl w:ilvl="2" w:tplc="0FC454D4">
      <w:numFmt w:val="bullet"/>
      <w:lvlText w:val="•"/>
      <w:lvlJc w:val="left"/>
      <w:pPr>
        <w:ind w:left="449" w:hanging="202"/>
      </w:pPr>
    </w:lvl>
    <w:lvl w:ilvl="3" w:tplc="C85E5B1E">
      <w:numFmt w:val="bullet"/>
      <w:lvlText w:val="•"/>
      <w:lvlJc w:val="left"/>
      <w:pPr>
        <w:ind w:left="624" w:hanging="202"/>
      </w:pPr>
    </w:lvl>
    <w:lvl w:ilvl="4" w:tplc="E9B6ADEC">
      <w:numFmt w:val="bullet"/>
      <w:lvlText w:val="•"/>
      <w:lvlJc w:val="left"/>
      <w:pPr>
        <w:ind w:left="799" w:hanging="202"/>
      </w:pPr>
    </w:lvl>
    <w:lvl w:ilvl="5" w:tplc="B532B360">
      <w:numFmt w:val="bullet"/>
      <w:lvlText w:val="•"/>
      <w:lvlJc w:val="left"/>
      <w:pPr>
        <w:ind w:left="974" w:hanging="202"/>
      </w:pPr>
    </w:lvl>
    <w:lvl w:ilvl="6" w:tplc="16A8803A">
      <w:numFmt w:val="bullet"/>
      <w:lvlText w:val="•"/>
      <w:lvlJc w:val="left"/>
      <w:pPr>
        <w:ind w:left="1148" w:hanging="202"/>
      </w:pPr>
    </w:lvl>
    <w:lvl w:ilvl="7" w:tplc="92C888F4">
      <w:numFmt w:val="bullet"/>
      <w:lvlText w:val="•"/>
      <w:lvlJc w:val="left"/>
      <w:pPr>
        <w:ind w:left="1323" w:hanging="202"/>
      </w:pPr>
    </w:lvl>
    <w:lvl w:ilvl="8" w:tplc="92B21E6E">
      <w:numFmt w:val="bullet"/>
      <w:lvlText w:val="•"/>
      <w:lvlJc w:val="left"/>
      <w:pPr>
        <w:ind w:left="1498" w:hanging="202"/>
      </w:pPr>
    </w:lvl>
  </w:abstractNum>
  <w:abstractNum w:abstractNumId="45" w15:restartNumberingAfterBreak="0">
    <w:nsid w:val="78EF286A"/>
    <w:multiLevelType w:val="hybridMultilevel"/>
    <w:tmpl w:val="271E082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438FF"/>
    <w:multiLevelType w:val="hybridMultilevel"/>
    <w:tmpl w:val="BC2C799A"/>
    <w:lvl w:ilvl="0" w:tplc="91B2FFA8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7" w15:restartNumberingAfterBreak="0">
    <w:nsid w:val="7C7554E7"/>
    <w:multiLevelType w:val="hybridMultilevel"/>
    <w:tmpl w:val="BF2ED90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44739"/>
    <w:multiLevelType w:val="hybridMultilevel"/>
    <w:tmpl w:val="457CF7C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32"/>
  </w:num>
  <w:num w:numId="4">
    <w:abstractNumId w:val="27"/>
  </w:num>
  <w:num w:numId="5">
    <w:abstractNumId w:val="12"/>
  </w:num>
  <w:num w:numId="6">
    <w:abstractNumId w:val="35"/>
  </w:num>
  <w:num w:numId="7">
    <w:abstractNumId w:val="37"/>
  </w:num>
  <w:num w:numId="8">
    <w:abstractNumId w:val="6"/>
  </w:num>
  <w:num w:numId="9">
    <w:abstractNumId w:val="34"/>
  </w:num>
  <w:num w:numId="10">
    <w:abstractNumId w:val="4"/>
  </w:num>
  <w:num w:numId="11">
    <w:abstractNumId w:val="19"/>
  </w:num>
  <w:num w:numId="12">
    <w:abstractNumId w:val="2"/>
  </w:num>
  <w:num w:numId="13">
    <w:abstractNumId w:val="8"/>
  </w:num>
  <w:num w:numId="14">
    <w:abstractNumId w:val="33"/>
  </w:num>
  <w:num w:numId="15">
    <w:abstractNumId w:val="10"/>
  </w:num>
  <w:num w:numId="16">
    <w:abstractNumId w:val="18"/>
  </w:num>
  <w:num w:numId="17">
    <w:abstractNumId w:val="43"/>
  </w:num>
  <w:num w:numId="18">
    <w:abstractNumId w:val="13"/>
  </w:num>
  <w:num w:numId="19">
    <w:abstractNumId w:val="1"/>
  </w:num>
  <w:num w:numId="20">
    <w:abstractNumId w:val="20"/>
  </w:num>
  <w:num w:numId="21">
    <w:abstractNumId w:val="24"/>
  </w:num>
  <w:num w:numId="22">
    <w:abstractNumId w:val="9"/>
  </w:num>
  <w:num w:numId="23">
    <w:abstractNumId w:val="11"/>
  </w:num>
  <w:num w:numId="24">
    <w:abstractNumId w:val="30"/>
  </w:num>
  <w:num w:numId="25">
    <w:abstractNumId w:val="22"/>
  </w:num>
  <w:num w:numId="26">
    <w:abstractNumId w:val="42"/>
  </w:num>
  <w:num w:numId="27">
    <w:abstractNumId w:val="3"/>
  </w:num>
  <w:num w:numId="28">
    <w:abstractNumId w:val="29"/>
  </w:num>
  <w:num w:numId="29">
    <w:abstractNumId w:val="45"/>
  </w:num>
  <w:num w:numId="30">
    <w:abstractNumId w:val="47"/>
  </w:num>
  <w:num w:numId="31">
    <w:abstractNumId w:val="25"/>
  </w:num>
  <w:num w:numId="32">
    <w:abstractNumId w:val="23"/>
  </w:num>
  <w:num w:numId="33">
    <w:abstractNumId w:val="0"/>
  </w:num>
  <w:num w:numId="34">
    <w:abstractNumId w:val="5"/>
  </w:num>
  <w:num w:numId="35">
    <w:abstractNumId w:val="21"/>
  </w:num>
  <w:num w:numId="36">
    <w:abstractNumId w:val="15"/>
  </w:num>
  <w:num w:numId="37">
    <w:abstractNumId w:val="7"/>
  </w:num>
  <w:num w:numId="38">
    <w:abstractNumId w:val="48"/>
  </w:num>
  <w:num w:numId="39">
    <w:abstractNumId w:val="38"/>
  </w:num>
  <w:num w:numId="40">
    <w:abstractNumId w:val="46"/>
  </w:num>
  <w:num w:numId="41">
    <w:abstractNumId w:val="26"/>
  </w:num>
  <w:num w:numId="4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8"/>
  </w:num>
  <w:num w:numId="47">
    <w:abstractNumId w:val="14"/>
  </w:num>
  <w:num w:numId="48">
    <w:abstractNumId w:val="17"/>
  </w:num>
  <w:num w:numId="49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4B"/>
    <w:rsid w:val="000428E2"/>
    <w:rsid w:val="000611B1"/>
    <w:rsid w:val="00067038"/>
    <w:rsid w:val="00067A19"/>
    <w:rsid w:val="00075000"/>
    <w:rsid w:val="000750B1"/>
    <w:rsid w:val="00084F94"/>
    <w:rsid w:val="000965F4"/>
    <w:rsid w:val="000A399C"/>
    <w:rsid w:val="000D727E"/>
    <w:rsid w:val="000E7C32"/>
    <w:rsid w:val="001100FC"/>
    <w:rsid w:val="001125E5"/>
    <w:rsid w:val="001443DE"/>
    <w:rsid w:val="00151043"/>
    <w:rsid w:val="0016470F"/>
    <w:rsid w:val="00166196"/>
    <w:rsid w:val="001671FF"/>
    <w:rsid w:val="001938B2"/>
    <w:rsid w:val="001A3243"/>
    <w:rsid w:val="001A36B7"/>
    <w:rsid w:val="001A5ACD"/>
    <w:rsid w:val="001A655D"/>
    <w:rsid w:val="001B1EAD"/>
    <w:rsid w:val="001B3E6D"/>
    <w:rsid w:val="001C2A7F"/>
    <w:rsid w:val="001D1BDA"/>
    <w:rsid w:val="001D5E7B"/>
    <w:rsid w:val="001D6FBB"/>
    <w:rsid w:val="0021168B"/>
    <w:rsid w:val="00232389"/>
    <w:rsid w:val="002634FD"/>
    <w:rsid w:val="00264B0C"/>
    <w:rsid w:val="002854D9"/>
    <w:rsid w:val="00285C00"/>
    <w:rsid w:val="0028628F"/>
    <w:rsid w:val="00293A2D"/>
    <w:rsid w:val="002A7E5A"/>
    <w:rsid w:val="002B3B60"/>
    <w:rsid w:val="002C716E"/>
    <w:rsid w:val="002D258F"/>
    <w:rsid w:val="002D4BC5"/>
    <w:rsid w:val="002E6145"/>
    <w:rsid w:val="002E63F0"/>
    <w:rsid w:val="003018D8"/>
    <w:rsid w:val="003041F4"/>
    <w:rsid w:val="0030494C"/>
    <w:rsid w:val="00304D5C"/>
    <w:rsid w:val="00311DC1"/>
    <w:rsid w:val="00332B7A"/>
    <w:rsid w:val="00335395"/>
    <w:rsid w:val="00357F4B"/>
    <w:rsid w:val="00367722"/>
    <w:rsid w:val="003856FB"/>
    <w:rsid w:val="003A7FF5"/>
    <w:rsid w:val="003B590F"/>
    <w:rsid w:val="003C1CDB"/>
    <w:rsid w:val="003E0671"/>
    <w:rsid w:val="003F47BD"/>
    <w:rsid w:val="00404F26"/>
    <w:rsid w:val="004207FE"/>
    <w:rsid w:val="00422007"/>
    <w:rsid w:val="004471BD"/>
    <w:rsid w:val="00456F1D"/>
    <w:rsid w:val="00472E40"/>
    <w:rsid w:val="0048707D"/>
    <w:rsid w:val="00487DB6"/>
    <w:rsid w:val="004A24F6"/>
    <w:rsid w:val="004C5996"/>
    <w:rsid w:val="004D0636"/>
    <w:rsid w:val="004D187A"/>
    <w:rsid w:val="004E1184"/>
    <w:rsid w:val="00500700"/>
    <w:rsid w:val="00514252"/>
    <w:rsid w:val="005171AC"/>
    <w:rsid w:val="00525D07"/>
    <w:rsid w:val="005311E2"/>
    <w:rsid w:val="00531AE0"/>
    <w:rsid w:val="005433D8"/>
    <w:rsid w:val="00544A26"/>
    <w:rsid w:val="00545513"/>
    <w:rsid w:val="00553041"/>
    <w:rsid w:val="00572DD4"/>
    <w:rsid w:val="0059102D"/>
    <w:rsid w:val="00597D05"/>
    <w:rsid w:val="005A3A21"/>
    <w:rsid w:val="005B475D"/>
    <w:rsid w:val="005C7E5F"/>
    <w:rsid w:val="005D3EE9"/>
    <w:rsid w:val="005D7B6E"/>
    <w:rsid w:val="005F078B"/>
    <w:rsid w:val="005F300C"/>
    <w:rsid w:val="005F474E"/>
    <w:rsid w:val="005F6A44"/>
    <w:rsid w:val="006039B6"/>
    <w:rsid w:val="006064D4"/>
    <w:rsid w:val="006069B4"/>
    <w:rsid w:val="00615FFA"/>
    <w:rsid w:val="0062650B"/>
    <w:rsid w:val="00637316"/>
    <w:rsid w:val="00640478"/>
    <w:rsid w:val="00650945"/>
    <w:rsid w:val="00672056"/>
    <w:rsid w:val="006735C8"/>
    <w:rsid w:val="00675870"/>
    <w:rsid w:val="00687A66"/>
    <w:rsid w:val="006C3AF7"/>
    <w:rsid w:val="006E0F9D"/>
    <w:rsid w:val="006F1F11"/>
    <w:rsid w:val="007262DD"/>
    <w:rsid w:val="00734862"/>
    <w:rsid w:val="007365F9"/>
    <w:rsid w:val="00736649"/>
    <w:rsid w:val="00736749"/>
    <w:rsid w:val="007440C3"/>
    <w:rsid w:val="007531E6"/>
    <w:rsid w:val="007543FC"/>
    <w:rsid w:val="007622FE"/>
    <w:rsid w:val="0077734F"/>
    <w:rsid w:val="0078786C"/>
    <w:rsid w:val="007A453C"/>
    <w:rsid w:val="007C4E2C"/>
    <w:rsid w:val="007D6A26"/>
    <w:rsid w:val="007E50B1"/>
    <w:rsid w:val="007F3BA4"/>
    <w:rsid w:val="008328F3"/>
    <w:rsid w:val="00841E59"/>
    <w:rsid w:val="00843EE3"/>
    <w:rsid w:val="00844CF5"/>
    <w:rsid w:val="00852F92"/>
    <w:rsid w:val="008564AC"/>
    <w:rsid w:val="00857BC2"/>
    <w:rsid w:val="00871F79"/>
    <w:rsid w:val="008721BB"/>
    <w:rsid w:val="00897924"/>
    <w:rsid w:val="008C6B23"/>
    <w:rsid w:val="008E1FC0"/>
    <w:rsid w:val="008F2F4A"/>
    <w:rsid w:val="008F405E"/>
    <w:rsid w:val="00917B8C"/>
    <w:rsid w:val="00937789"/>
    <w:rsid w:val="00943509"/>
    <w:rsid w:val="00952D76"/>
    <w:rsid w:val="00960D85"/>
    <w:rsid w:val="0096241F"/>
    <w:rsid w:val="0097224B"/>
    <w:rsid w:val="0097454B"/>
    <w:rsid w:val="0099339E"/>
    <w:rsid w:val="00993934"/>
    <w:rsid w:val="009C4664"/>
    <w:rsid w:val="009C52FA"/>
    <w:rsid w:val="009D0385"/>
    <w:rsid w:val="009E5F64"/>
    <w:rsid w:val="00A11DE6"/>
    <w:rsid w:val="00A279DD"/>
    <w:rsid w:val="00A42DE8"/>
    <w:rsid w:val="00A43D2A"/>
    <w:rsid w:val="00A46001"/>
    <w:rsid w:val="00A77BD5"/>
    <w:rsid w:val="00A81A67"/>
    <w:rsid w:val="00A86D46"/>
    <w:rsid w:val="00AA252D"/>
    <w:rsid w:val="00AA3D9D"/>
    <w:rsid w:val="00AC758B"/>
    <w:rsid w:val="00AD09B2"/>
    <w:rsid w:val="00AD0B22"/>
    <w:rsid w:val="00AD37F0"/>
    <w:rsid w:val="00B05756"/>
    <w:rsid w:val="00B05B42"/>
    <w:rsid w:val="00B174E1"/>
    <w:rsid w:val="00B21954"/>
    <w:rsid w:val="00B246C7"/>
    <w:rsid w:val="00B32380"/>
    <w:rsid w:val="00B34D08"/>
    <w:rsid w:val="00B53AEC"/>
    <w:rsid w:val="00B70A68"/>
    <w:rsid w:val="00B70AA8"/>
    <w:rsid w:val="00BA0CBE"/>
    <w:rsid w:val="00BC3AD1"/>
    <w:rsid w:val="00BD2E3F"/>
    <w:rsid w:val="00BD4965"/>
    <w:rsid w:val="00BE2B98"/>
    <w:rsid w:val="00BF07C9"/>
    <w:rsid w:val="00BF0C49"/>
    <w:rsid w:val="00BF2555"/>
    <w:rsid w:val="00C01E5C"/>
    <w:rsid w:val="00C034F0"/>
    <w:rsid w:val="00C13C0D"/>
    <w:rsid w:val="00C21600"/>
    <w:rsid w:val="00C229D1"/>
    <w:rsid w:val="00C23CA7"/>
    <w:rsid w:val="00C30841"/>
    <w:rsid w:val="00C46D1B"/>
    <w:rsid w:val="00C567E4"/>
    <w:rsid w:val="00C70250"/>
    <w:rsid w:val="00C71370"/>
    <w:rsid w:val="00C76284"/>
    <w:rsid w:val="00C9319A"/>
    <w:rsid w:val="00C9602D"/>
    <w:rsid w:val="00CA0715"/>
    <w:rsid w:val="00CB3549"/>
    <w:rsid w:val="00CC43C6"/>
    <w:rsid w:val="00CD507D"/>
    <w:rsid w:val="00CE2331"/>
    <w:rsid w:val="00CE5CC3"/>
    <w:rsid w:val="00CE717F"/>
    <w:rsid w:val="00D01DD4"/>
    <w:rsid w:val="00D20A42"/>
    <w:rsid w:val="00D30B5E"/>
    <w:rsid w:val="00D443AB"/>
    <w:rsid w:val="00D5355F"/>
    <w:rsid w:val="00D5565A"/>
    <w:rsid w:val="00D6675A"/>
    <w:rsid w:val="00D75E54"/>
    <w:rsid w:val="00DA2B64"/>
    <w:rsid w:val="00DA4E82"/>
    <w:rsid w:val="00DB2EDB"/>
    <w:rsid w:val="00DC00A7"/>
    <w:rsid w:val="00DC0EC5"/>
    <w:rsid w:val="00DC2427"/>
    <w:rsid w:val="00E05E2B"/>
    <w:rsid w:val="00E068C6"/>
    <w:rsid w:val="00E210F0"/>
    <w:rsid w:val="00E3132A"/>
    <w:rsid w:val="00E36980"/>
    <w:rsid w:val="00E37617"/>
    <w:rsid w:val="00E435C5"/>
    <w:rsid w:val="00E6212E"/>
    <w:rsid w:val="00E71F50"/>
    <w:rsid w:val="00EB0B31"/>
    <w:rsid w:val="00EB153A"/>
    <w:rsid w:val="00EB5ADB"/>
    <w:rsid w:val="00EC032E"/>
    <w:rsid w:val="00ED1256"/>
    <w:rsid w:val="00ED4E18"/>
    <w:rsid w:val="00EE3B33"/>
    <w:rsid w:val="00EF5CCA"/>
    <w:rsid w:val="00F157AD"/>
    <w:rsid w:val="00F215B6"/>
    <w:rsid w:val="00F2439D"/>
    <w:rsid w:val="00F24D2B"/>
    <w:rsid w:val="00F35EF3"/>
    <w:rsid w:val="00F40AD4"/>
    <w:rsid w:val="00F46744"/>
    <w:rsid w:val="00F7186B"/>
    <w:rsid w:val="00F745F4"/>
    <w:rsid w:val="00F75563"/>
    <w:rsid w:val="00F75D7E"/>
    <w:rsid w:val="00F766B4"/>
    <w:rsid w:val="00F76ED9"/>
    <w:rsid w:val="00F801FD"/>
    <w:rsid w:val="00F827D2"/>
    <w:rsid w:val="00F832EB"/>
    <w:rsid w:val="00F8563A"/>
    <w:rsid w:val="00F862C6"/>
    <w:rsid w:val="00F86F1F"/>
    <w:rsid w:val="00F92227"/>
    <w:rsid w:val="00FA4F35"/>
    <w:rsid w:val="00FB23AE"/>
    <w:rsid w:val="00FB61D7"/>
    <w:rsid w:val="00FC4771"/>
    <w:rsid w:val="00FE2767"/>
    <w:rsid w:val="00FE47B9"/>
    <w:rsid w:val="00FE64F6"/>
    <w:rsid w:val="00FF3D9E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3472A"/>
  <w15:docId w15:val="{43E3B2EB-2773-4AF9-90E0-8EFB57BA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F7"/>
  </w:style>
  <w:style w:type="paragraph" w:styleId="2">
    <w:name w:val="heading 2"/>
    <w:basedOn w:val="a"/>
    <w:link w:val="20"/>
    <w:uiPriority w:val="1"/>
    <w:unhideWhenUsed/>
    <w:qFormat/>
    <w:rsid w:val="002A7E5A"/>
    <w:pPr>
      <w:widowControl w:val="0"/>
      <w:autoSpaceDE w:val="0"/>
      <w:autoSpaceDN w:val="0"/>
      <w:spacing w:after="0" w:line="240" w:lineRule="auto"/>
      <w:ind w:left="75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6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A7E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2E4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D7B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7B6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Normal (Web)"/>
    <w:basedOn w:val="a"/>
    <w:uiPriority w:val="99"/>
    <w:unhideWhenUsed/>
    <w:rsid w:val="002A7E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39"/>
    <w:rsid w:val="002A7E5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2A7E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A7E5A"/>
  </w:style>
  <w:style w:type="paragraph" w:customStyle="1" w:styleId="c0">
    <w:name w:val="c0"/>
    <w:basedOn w:val="a"/>
    <w:rsid w:val="002A7E5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A7E5A"/>
  </w:style>
  <w:style w:type="table" w:customStyle="1" w:styleId="11">
    <w:name w:val="Сетка таблицы11"/>
    <w:basedOn w:val="a1"/>
    <w:next w:val="ab"/>
    <w:uiPriority w:val="59"/>
    <w:rsid w:val="002A7E5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E5A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E5A"/>
    <w:pPr>
      <w:widowControl w:val="0"/>
      <w:autoSpaceDE w:val="0"/>
      <w:autoSpaceDN w:val="0"/>
      <w:spacing w:after="0" w:line="240" w:lineRule="auto"/>
      <w:ind w:left="2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normalbullet1gif">
    <w:name w:val="msonormalbullet1.gif"/>
    <w:basedOn w:val="a"/>
    <w:rsid w:val="002A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Shading Accent 1"/>
    <w:basedOn w:val="a1"/>
    <w:uiPriority w:val="60"/>
    <w:rsid w:val="00AC758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-1">
    <w:name w:val="Medium List 1 Accent 1"/>
    <w:basedOn w:val="a1"/>
    <w:uiPriority w:val="65"/>
    <w:rsid w:val="00AC75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F766B4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d-firo.ranepa.ru/files/docs/do/navigator_obraz_programm/anglijskij_dlya_doshkolnikov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499057887" TargetMode="External"/><Relationship Id="rId17" Type="http://schemas.openxmlformats.org/officeDocument/2006/relationships/hyperlink" Target="http://publication.pravo.gov.ru/Document/View/0001202301270036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301270036" TargetMode="External"/><Relationship Id="rId20" Type="http://schemas.openxmlformats.org/officeDocument/2006/relationships/hyperlink" Target="http://publication.pravo.gov.ru/Document/View/00012023012700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389617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ase.garant.ru/70512244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ublication.pravo.gov.ru/Document/View/0001202301270036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  <a:r>
              <a:rPr lang="ru-RU" sz="1400"/>
              <a:t>Педагогический стаж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1">
                  <c:v> 5-10</c:v>
                </c:pt>
                <c:pt idx="2">
                  <c:v> 10-15</c:v>
                </c:pt>
                <c:pt idx="3">
                  <c:v>15-20</c:v>
                </c:pt>
                <c:pt idx="4">
                  <c:v> 20-25</c:v>
                </c:pt>
                <c:pt idx="5">
                  <c:v>25 ….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E7-4127-A787-5C1C355C86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18067</Words>
  <Characters>102988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>UralSOFT</Company>
  <LinksUpToDate>false</LinksUpToDate>
  <CharactersWithSpaces>120814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creator>KOMP-13-1</dc:creator>
  <cp:lastModifiedBy>User</cp:lastModifiedBy>
  <cp:revision>2</cp:revision>
  <dcterms:created xsi:type="dcterms:W3CDTF">2025-02-26T09:22:00Z</dcterms:created>
  <dcterms:modified xsi:type="dcterms:W3CDTF">2025-02-26T09:22:00Z</dcterms:modified>
</cp:coreProperties>
</file>